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4D76D6" w14:textId="77777777" w:rsidR="008D404F" w:rsidRPr="00241999" w:rsidRDefault="008D404F" w:rsidP="008D404F">
      <w:pPr>
        <w:rPr>
          <w:rFonts w:ascii="Arial" w:hAnsi="Arial" w:cs="Arial"/>
          <w:b/>
        </w:rPr>
      </w:pPr>
      <w:bookmarkStart w:id="0" w:name="Formato_GTH-F014"/>
      <w:bookmarkEnd w:id="0"/>
    </w:p>
    <w:tbl>
      <w:tblPr>
        <w:tblW w:w="925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476"/>
        <w:gridCol w:w="1495"/>
        <w:gridCol w:w="708"/>
        <w:gridCol w:w="116"/>
        <w:gridCol w:w="1062"/>
        <w:gridCol w:w="1272"/>
        <w:gridCol w:w="428"/>
        <w:gridCol w:w="38"/>
        <w:gridCol w:w="1846"/>
      </w:tblGrid>
      <w:tr w:rsidR="004E140B" w:rsidRPr="0002469C" w14:paraId="3DEBB25E" w14:textId="77777777" w:rsidTr="006C46A7">
        <w:trPr>
          <w:trHeight w:val="343"/>
        </w:trPr>
        <w:tc>
          <w:tcPr>
            <w:tcW w:w="9258" w:type="dxa"/>
            <w:gridSpan w:val="10"/>
          </w:tcPr>
          <w:p w14:paraId="53C16926" w14:textId="0534A4FA" w:rsidR="004E140B" w:rsidRPr="0002469C" w:rsidRDefault="004E140B" w:rsidP="00540F50">
            <w:pPr>
              <w:spacing w:line="276" w:lineRule="auto"/>
              <w:jc w:val="center"/>
              <w:rPr>
                <w:rFonts w:asciiTheme="minorHAnsi" w:hAnsiTheme="minorHAnsi" w:cstheme="minorHAnsi"/>
                <w:b/>
              </w:rPr>
            </w:pPr>
            <w:r w:rsidRPr="0002469C">
              <w:rPr>
                <w:rFonts w:asciiTheme="minorHAnsi" w:hAnsiTheme="minorHAnsi" w:cstheme="minorHAnsi"/>
                <w:b/>
              </w:rPr>
              <w:t>ACTA No.</w:t>
            </w:r>
            <w:r>
              <w:rPr>
                <w:rFonts w:asciiTheme="minorHAnsi" w:hAnsiTheme="minorHAnsi" w:cstheme="minorHAnsi"/>
                <w:b/>
              </w:rPr>
              <w:t xml:space="preserve"> </w:t>
            </w:r>
            <w:r w:rsidR="00F35D7E">
              <w:rPr>
                <w:rFonts w:asciiTheme="minorHAnsi" w:hAnsiTheme="minorHAnsi" w:cstheme="minorHAnsi"/>
                <w:b/>
              </w:rPr>
              <w:t>01</w:t>
            </w:r>
          </w:p>
        </w:tc>
      </w:tr>
      <w:tr w:rsidR="004E140B" w:rsidRPr="0002469C" w14:paraId="4DA2CB7C" w14:textId="77777777" w:rsidTr="00121D84">
        <w:trPr>
          <w:trHeight w:val="486"/>
        </w:trPr>
        <w:tc>
          <w:tcPr>
            <w:tcW w:w="9258" w:type="dxa"/>
            <w:gridSpan w:val="10"/>
          </w:tcPr>
          <w:p w14:paraId="61BA92E8" w14:textId="1DD868A8" w:rsidR="004E140B" w:rsidRPr="0002469C" w:rsidRDefault="004E140B" w:rsidP="00F35D7E">
            <w:pPr>
              <w:spacing w:line="276" w:lineRule="auto"/>
              <w:rPr>
                <w:rFonts w:asciiTheme="minorHAnsi" w:hAnsiTheme="minorHAnsi" w:cstheme="minorHAnsi"/>
                <w:b/>
              </w:rPr>
            </w:pPr>
            <w:r w:rsidRPr="0002469C">
              <w:rPr>
                <w:rFonts w:asciiTheme="minorHAnsi" w:hAnsiTheme="minorHAnsi" w:cstheme="minorHAnsi"/>
                <w:b/>
              </w:rPr>
              <w:t>NOMBRE DEL COMITÉ O DE LA REUNIÓN:</w:t>
            </w:r>
            <w:r w:rsidR="00F35D7E">
              <w:rPr>
                <w:rFonts w:asciiTheme="minorHAnsi" w:hAnsiTheme="minorHAnsi" w:cstheme="minorHAnsi"/>
                <w:b/>
              </w:rPr>
              <w:t xml:space="preserve"> </w:t>
            </w:r>
            <w:r w:rsidR="00F35D7E" w:rsidRPr="00F35D7E">
              <w:rPr>
                <w:rFonts w:asciiTheme="minorHAnsi" w:hAnsiTheme="minorHAnsi" w:cstheme="minorHAnsi"/>
                <w:bCs/>
              </w:rPr>
              <w:t>Reunión de Seguimiento proyecto Pan de Masa Madre</w:t>
            </w:r>
            <w:r w:rsidR="00F35D7E">
              <w:rPr>
                <w:rFonts w:asciiTheme="minorHAnsi" w:hAnsiTheme="minorHAnsi" w:cstheme="minorHAnsi"/>
                <w:bCs/>
              </w:rPr>
              <w:t>- Revisión de Resultados.</w:t>
            </w:r>
          </w:p>
        </w:tc>
      </w:tr>
      <w:tr w:rsidR="00857CCE" w:rsidRPr="0002469C" w14:paraId="3F4C236F" w14:textId="77777777" w:rsidTr="002C5445">
        <w:trPr>
          <w:trHeight w:val="744"/>
        </w:trPr>
        <w:tc>
          <w:tcPr>
            <w:tcW w:w="3788" w:type="dxa"/>
            <w:gridSpan w:val="3"/>
          </w:tcPr>
          <w:p w14:paraId="3C9DAC9B" w14:textId="4CA4B597" w:rsidR="004E140B" w:rsidRPr="00540F50" w:rsidRDefault="004E140B" w:rsidP="00F35D7E">
            <w:pPr>
              <w:spacing w:line="276" w:lineRule="auto"/>
              <w:rPr>
                <w:rFonts w:asciiTheme="minorHAnsi" w:hAnsiTheme="minorHAnsi" w:cstheme="minorHAnsi"/>
                <w:bCs/>
              </w:rPr>
            </w:pPr>
            <w:r w:rsidRPr="0002469C">
              <w:rPr>
                <w:rFonts w:asciiTheme="minorHAnsi" w:hAnsiTheme="minorHAnsi" w:cstheme="minorHAnsi"/>
                <w:b/>
              </w:rPr>
              <w:t>CIUDAD Y FECHA:</w:t>
            </w:r>
            <w:r w:rsidR="00F35D7E">
              <w:rPr>
                <w:rFonts w:asciiTheme="minorHAnsi" w:hAnsiTheme="minorHAnsi" w:cstheme="minorHAnsi"/>
                <w:b/>
              </w:rPr>
              <w:t xml:space="preserve"> </w:t>
            </w:r>
            <w:r w:rsidR="00F35D7E" w:rsidRPr="00F35D7E">
              <w:rPr>
                <w:rFonts w:asciiTheme="minorHAnsi" w:hAnsiTheme="minorHAnsi" w:cstheme="minorHAnsi"/>
                <w:bCs/>
              </w:rPr>
              <w:t xml:space="preserve">Del 28 al 29 de </w:t>
            </w:r>
            <w:proofErr w:type="gramStart"/>
            <w:r w:rsidR="00F35D7E" w:rsidRPr="00F35D7E">
              <w:rPr>
                <w:rFonts w:asciiTheme="minorHAnsi" w:hAnsiTheme="minorHAnsi" w:cstheme="minorHAnsi"/>
                <w:bCs/>
              </w:rPr>
              <w:t>Abril</w:t>
            </w:r>
            <w:proofErr w:type="gramEnd"/>
            <w:r w:rsidR="00F35D7E" w:rsidRPr="00F35D7E">
              <w:rPr>
                <w:rFonts w:asciiTheme="minorHAnsi" w:hAnsiTheme="minorHAnsi" w:cstheme="minorHAnsi"/>
                <w:bCs/>
              </w:rPr>
              <w:t xml:space="preserve"> del 2026</w:t>
            </w:r>
          </w:p>
        </w:tc>
        <w:tc>
          <w:tcPr>
            <w:tcW w:w="1886" w:type="dxa"/>
            <w:gridSpan w:val="3"/>
          </w:tcPr>
          <w:p w14:paraId="4A1B4EFD" w14:textId="674E9486" w:rsidR="004E140B" w:rsidRPr="00F35D7E" w:rsidRDefault="00F35D7E" w:rsidP="00540F50">
            <w:pPr>
              <w:spacing w:line="276" w:lineRule="auto"/>
              <w:rPr>
                <w:rFonts w:asciiTheme="minorHAnsi" w:hAnsiTheme="minorHAnsi" w:cstheme="minorHAnsi"/>
                <w:bCs/>
              </w:rPr>
            </w:pPr>
            <w:r>
              <w:rPr>
                <w:rFonts w:asciiTheme="minorHAnsi" w:hAnsiTheme="minorHAnsi" w:cstheme="minorHAnsi"/>
                <w:bCs/>
              </w:rPr>
              <w:t>Santa Marta</w:t>
            </w:r>
          </w:p>
        </w:tc>
        <w:tc>
          <w:tcPr>
            <w:tcW w:w="1738" w:type="dxa"/>
            <w:gridSpan w:val="3"/>
          </w:tcPr>
          <w:p w14:paraId="0F0B6ADB" w14:textId="0FCD17EB"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HORA INICIO:</w:t>
            </w:r>
          </w:p>
          <w:p w14:paraId="07F39BFD" w14:textId="2F4BE2DC" w:rsidR="004E140B" w:rsidRPr="00540F50" w:rsidRDefault="00F35D7E" w:rsidP="00540F50">
            <w:pPr>
              <w:spacing w:line="276" w:lineRule="auto"/>
              <w:rPr>
                <w:rFonts w:asciiTheme="minorHAnsi" w:hAnsiTheme="minorHAnsi" w:cstheme="minorHAnsi"/>
                <w:bCs/>
              </w:rPr>
            </w:pPr>
            <w:r>
              <w:rPr>
                <w:rFonts w:asciiTheme="minorHAnsi" w:hAnsiTheme="minorHAnsi" w:cstheme="minorHAnsi"/>
                <w:bCs/>
              </w:rPr>
              <w:t>9:00 a.m.</w:t>
            </w:r>
          </w:p>
        </w:tc>
        <w:tc>
          <w:tcPr>
            <w:tcW w:w="1846" w:type="dxa"/>
          </w:tcPr>
          <w:p w14:paraId="116240DD" w14:textId="77777777"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HORA FIN:</w:t>
            </w:r>
          </w:p>
          <w:p w14:paraId="27B3FF0B" w14:textId="02961032" w:rsidR="004E140B" w:rsidRPr="00540F50" w:rsidRDefault="00F35D7E" w:rsidP="00540F50">
            <w:pPr>
              <w:spacing w:line="276" w:lineRule="auto"/>
              <w:rPr>
                <w:rFonts w:asciiTheme="minorHAnsi" w:hAnsiTheme="minorHAnsi" w:cstheme="minorHAnsi"/>
                <w:bCs/>
              </w:rPr>
            </w:pPr>
            <w:r>
              <w:rPr>
                <w:rFonts w:asciiTheme="minorHAnsi" w:hAnsiTheme="minorHAnsi" w:cstheme="minorHAnsi"/>
                <w:bCs/>
              </w:rPr>
              <w:t>5:00 p.m.</w:t>
            </w:r>
          </w:p>
        </w:tc>
      </w:tr>
      <w:tr w:rsidR="004E140B" w:rsidRPr="0002469C" w14:paraId="27137460" w14:textId="77777777" w:rsidTr="002C5445">
        <w:trPr>
          <w:trHeight w:val="717"/>
        </w:trPr>
        <w:tc>
          <w:tcPr>
            <w:tcW w:w="3788" w:type="dxa"/>
            <w:gridSpan w:val="3"/>
          </w:tcPr>
          <w:p w14:paraId="66F83C61" w14:textId="77777777"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 xml:space="preserve">LUGAR Y/O ENLACE: </w:t>
            </w:r>
          </w:p>
          <w:p w14:paraId="5C313405" w14:textId="6C47D50E" w:rsidR="004E140B" w:rsidRPr="00540F50" w:rsidRDefault="00F35D7E" w:rsidP="00540F50">
            <w:pPr>
              <w:spacing w:line="276" w:lineRule="auto"/>
              <w:rPr>
                <w:rFonts w:asciiTheme="minorHAnsi" w:hAnsiTheme="minorHAnsi" w:cstheme="minorHAnsi"/>
                <w:bCs/>
              </w:rPr>
            </w:pPr>
            <w:r w:rsidRPr="00F35D7E">
              <w:rPr>
                <w:rFonts w:asciiTheme="minorHAnsi" w:hAnsiTheme="minorHAnsi" w:cstheme="minorHAnsi"/>
                <w:bCs/>
              </w:rPr>
              <w:t>Centro de Logística y Promoción Ecoturística del Magdalena</w:t>
            </w:r>
          </w:p>
        </w:tc>
        <w:tc>
          <w:tcPr>
            <w:tcW w:w="1886" w:type="dxa"/>
            <w:gridSpan w:val="3"/>
          </w:tcPr>
          <w:p w14:paraId="0F450FEB" w14:textId="77777777" w:rsidR="004E140B" w:rsidRPr="0002469C" w:rsidRDefault="004E140B" w:rsidP="00540F50">
            <w:pPr>
              <w:spacing w:line="276" w:lineRule="auto"/>
              <w:rPr>
                <w:rFonts w:asciiTheme="minorHAnsi" w:hAnsiTheme="minorHAnsi" w:cstheme="minorHAnsi"/>
                <w:b/>
              </w:rPr>
            </w:pPr>
          </w:p>
        </w:tc>
        <w:tc>
          <w:tcPr>
            <w:tcW w:w="3584" w:type="dxa"/>
            <w:gridSpan w:val="4"/>
          </w:tcPr>
          <w:p w14:paraId="7A47945C" w14:textId="1A7544A1" w:rsidR="004E140B" w:rsidRPr="0002469C" w:rsidRDefault="004E140B" w:rsidP="00F35D7E">
            <w:pPr>
              <w:spacing w:line="276" w:lineRule="auto"/>
              <w:rPr>
                <w:rFonts w:asciiTheme="minorHAnsi" w:hAnsiTheme="minorHAnsi" w:cstheme="minorHAnsi"/>
                <w:b/>
              </w:rPr>
            </w:pPr>
            <w:r w:rsidRPr="0002469C">
              <w:rPr>
                <w:rFonts w:asciiTheme="minorHAnsi" w:hAnsiTheme="minorHAnsi" w:cstheme="minorHAnsi"/>
                <w:b/>
              </w:rPr>
              <w:t>DIRECCIÓN / REGIONAL / CENTRO</w:t>
            </w:r>
            <w:r>
              <w:rPr>
                <w:rFonts w:asciiTheme="minorHAnsi" w:hAnsiTheme="minorHAnsi" w:cstheme="minorHAnsi"/>
                <w:b/>
              </w:rPr>
              <w:t xml:space="preserve">: </w:t>
            </w:r>
            <w:r w:rsidR="00F35D7E">
              <w:rPr>
                <w:rFonts w:asciiTheme="minorHAnsi" w:hAnsiTheme="minorHAnsi" w:cstheme="minorHAnsi"/>
                <w:b/>
              </w:rPr>
              <w:t xml:space="preserve"> </w:t>
            </w:r>
            <w:r w:rsidR="00F35D7E" w:rsidRPr="00F35D7E">
              <w:rPr>
                <w:rFonts w:asciiTheme="minorHAnsi" w:hAnsiTheme="minorHAnsi" w:cstheme="minorHAnsi"/>
                <w:bCs/>
              </w:rPr>
              <w:t>Regional Magdalena</w:t>
            </w:r>
          </w:p>
        </w:tc>
      </w:tr>
      <w:tr w:rsidR="004E140B" w:rsidRPr="0002469C" w14:paraId="7E696EA1" w14:textId="77777777" w:rsidTr="00F10BEC">
        <w:trPr>
          <w:trHeight w:val="1058"/>
        </w:trPr>
        <w:tc>
          <w:tcPr>
            <w:tcW w:w="9258" w:type="dxa"/>
            <w:gridSpan w:val="10"/>
          </w:tcPr>
          <w:p w14:paraId="30645088" w14:textId="67805993" w:rsidR="004E140B" w:rsidRPr="0002469C" w:rsidRDefault="004E140B" w:rsidP="00540F50">
            <w:pPr>
              <w:spacing w:line="276" w:lineRule="auto"/>
              <w:rPr>
                <w:rFonts w:asciiTheme="minorHAnsi" w:hAnsiTheme="minorHAnsi" w:cstheme="minorHAnsi"/>
                <w:b/>
              </w:rPr>
            </w:pPr>
            <w:r w:rsidRPr="0002469C">
              <w:rPr>
                <w:rFonts w:asciiTheme="minorHAnsi" w:hAnsiTheme="minorHAnsi" w:cstheme="minorHAnsi"/>
                <w:b/>
              </w:rPr>
              <w:t>AGENDA O PUNTOS PARA DESARROLLAR:</w:t>
            </w:r>
          </w:p>
          <w:p w14:paraId="02BDFA42" w14:textId="77777777" w:rsidR="002C5445" w:rsidRPr="002C5445" w:rsidRDefault="002C5445" w:rsidP="002C5445">
            <w:pPr>
              <w:numPr>
                <w:ilvl w:val="0"/>
                <w:numId w:val="2"/>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Socialización de la estrategia de divulgación desde el área de comunicaciones. </w:t>
            </w:r>
          </w:p>
          <w:p w14:paraId="4D3658AB" w14:textId="77777777" w:rsidR="002C5445" w:rsidRPr="002C5445" w:rsidRDefault="002C5445" w:rsidP="002C5445">
            <w:pPr>
              <w:numPr>
                <w:ilvl w:val="0"/>
                <w:numId w:val="2"/>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Alineación con dinamizadores de comunicaciones para fortalecer la visibilidad del proyecto. </w:t>
            </w:r>
          </w:p>
          <w:p w14:paraId="38F475C9" w14:textId="77777777" w:rsidR="002C5445" w:rsidRPr="002C5445" w:rsidRDefault="002C5445" w:rsidP="002C5445">
            <w:pPr>
              <w:numPr>
                <w:ilvl w:val="0"/>
                <w:numId w:val="2"/>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Revisión de metas del centro de formación y análisis de diferencias entre caracterización y cifras de resultados. </w:t>
            </w:r>
          </w:p>
          <w:p w14:paraId="15576C73" w14:textId="77777777" w:rsidR="002C5445" w:rsidRPr="002C5445" w:rsidRDefault="002C5445" w:rsidP="002C5445">
            <w:pPr>
              <w:numPr>
                <w:ilvl w:val="0"/>
                <w:numId w:val="2"/>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Presentación de la dinámica y proceso de implementación del Banco de Masa Madre. </w:t>
            </w:r>
          </w:p>
          <w:p w14:paraId="55E835BE" w14:textId="77777777" w:rsidR="002C5445" w:rsidRPr="002C5445" w:rsidRDefault="002C5445" w:rsidP="002C5445">
            <w:pPr>
              <w:numPr>
                <w:ilvl w:val="0"/>
                <w:numId w:val="2"/>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Articulación con instructores del centro de formación para la ejecución del Banco de Masa Madre. </w:t>
            </w:r>
          </w:p>
          <w:p w14:paraId="48629C2E" w14:textId="77777777" w:rsidR="002C5445" w:rsidRPr="002C5445" w:rsidRDefault="002C5445" w:rsidP="002C5445">
            <w:pPr>
              <w:numPr>
                <w:ilvl w:val="0"/>
                <w:numId w:val="2"/>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Revisión de temas administrativos relacionados con viáticos y procesos pendientes. </w:t>
            </w:r>
          </w:p>
          <w:p w14:paraId="0A0E689B" w14:textId="77777777" w:rsidR="002C5445" w:rsidRPr="002C5445" w:rsidRDefault="002C5445" w:rsidP="002C5445">
            <w:pPr>
              <w:numPr>
                <w:ilvl w:val="0"/>
                <w:numId w:val="2"/>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Socialización del evento programado para el 22 de mayo. </w:t>
            </w:r>
          </w:p>
          <w:p w14:paraId="65CFB841" w14:textId="77777777" w:rsidR="002C5445" w:rsidRPr="002C5445" w:rsidRDefault="002C5445" w:rsidP="002C5445">
            <w:pPr>
              <w:numPr>
                <w:ilvl w:val="0"/>
                <w:numId w:val="2"/>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Informe sobre finalización contractual de la extensionista y cumplimiento de metas. </w:t>
            </w:r>
          </w:p>
          <w:p w14:paraId="6CDC8D6C" w14:textId="77777777" w:rsidR="002C5445" w:rsidRPr="002C5445" w:rsidRDefault="002C5445" w:rsidP="002C5445">
            <w:pPr>
              <w:numPr>
                <w:ilvl w:val="0"/>
                <w:numId w:val="2"/>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Seguimiento al proceso de impresos institucionales pendientes de entrega. </w:t>
            </w:r>
          </w:p>
          <w:p w14:paraId="642A5315" w14:textId="77777777" w:rsidR="002C5445" w:rsidRPr="002C5445" w:rsidRDefault="002C5445" w:rsidP="002C5445">
            <w:pPr>
              <w:numPr>
                <w:ilvl w:val="0"/>
                <w:numId w:val="2"/>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Visitas técnicas y comunicacionales a panaderías participantes. </w:t>
            </w:r>
          </w:p>
          <w:p w14:paraId="46C2275E" w14:textId="77777777" w:rsidR="002C5445" w:rsidRPr="002C5445" w:rsidRDefault="002C5445" w:rsidP="002C5445">
            <w:pPr>
              <w:numPr>
                <w:ilvl w:val="0"/>
                <w:numId w:val="2"/>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Identificación y documentación de caso de éxito regional. </w:t>
            </w:r>
          </w:p>
          <w:p w14:paraId="07DB2D67" w14:textId="66783CCF" w:rsidR="004E140B" w:rsidRPr="0002469C" w:rsidRDefault="004E140B" w:rsidP="002C5445">
            <w:pPr>
              <w:spacing w:line="276" w:lineRule="auto"/>
              <w:rPr>
                <w:rFonts w:asciiTheme="minorHAnsi" w:hAnsiTheme="minorHAnsi" w:cstheme="minorHAnsi"/>
                <w:b/>
              </w:rPr>
            </w:pPr>
          </w:p>
        </w:tc>
      </w:tr>
      <w:tr w:rsidR="004E140B" w:rsidRPr="0002469C" w14:paraId="4905FB0E" w14:textId="77777777" w:rsidTr="0059729C">
        <w:trPr>
          <w:trHeight w:val="780"/>
        </w:trPr>
        <w:tc>
          <w:tcPr>
            <w:tcW w:w="9258" w:type="dxa"/>
            <w:gridSpan w:val="10"/>
          </w:tcPr>
          <w:p w14:paraId="2DC608C1" w14:textId="1320DD7D" w:rsidR="004E140B" w:rsidRPr="0002469C" w:rsidRDefault="004E140B" w:rsidP="00540F50">
            <w:pPr>
              <w:spacing w:line="276" w:lineRule="auto"/>
              <w:rPr>
                <w:rFonts w:asciiTheme="minorHAnsi" w:hAnsiTheme="minorHAnsi" w:cstheme="minorHAnsi"/>
                <w:b/>
              </w:rPr>
            </w:pPr>
            <w:r w:rsidRPr="0002469C">
              <w:rPr>
                <w:rFonts w:asciiTheme="minorHAnsi" w:hAnsiTheme="minorHAnsi" w:cstheme="minorHAnsi"/>
                <w:b/>
              </w:rPr>
              <w:t>OBJETIVO(S) DE LA REUNIÓN:</w:t>
            </w:r>
          </w:p>
          <w:p w14:paraId="07D98B28" w14:textId="6AE62429" w:rsidR="002C5445" w:rsidRPr="002C5445" w:rsidRDefault="002C5445" w:rsidP="002C5445">
            <w:pPr>
              <w:pStyle w:val="Prrafodelista"/>
              <w:numPr>
                <w:ilvl w:val="0"/>
                <w:numId w:val="5"/>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Fortalecer la estrategia de comunicaciones y divulgación del proyecto en Santa Marta. </w:t>
            </w:r>
          </w:p>
          <w:p w14:paraId="3FBC33A1" w14:textId="4098D980" w:rsidR="002C5445" w:rsidRPr="002C5445" w:rsidRDefault="002C5445" w:rsidP="002C5445">
            <w:pPr>
              <w:pStyle w:val="Prrafodelista"/>
              <w:numPr>
                <w:ilvl w:val="0"/>
                <w:numId w:val="5"/>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Revisar el estado de cumplimiento de metas y procesos administrativos del centro de formación. </w:t>
            </w:r>
          </w:p>
          <w:p w14:paraId="321586E0" w14:textId="745E961E" w:rsidR="002C5445" w:rsidRPr="002C5445" w:rsidRDefault="002C5445" w:rsidP="002C5445">
            <w:pPr>
              <w:pStyle w:val="Prrafodelista"/>
              <w:numPr>
                <w:ilvl w:val="0"/>
                <w:numId w:val="5"/>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Socializar avances estratégicos relacionados con el Banco Nacional de Masa Madre. </w:t>
            </w:r>
          </w:p>
          <w:p w14:paraId="05D3F1AE" w14:textId="77777777" w:rsidR="002C5445" w:rsidRPr="002C5445" w:rsidRDefault="002C5445" w:rsidP="002C5445">
            <w:pPr>
              <w:pStyle w:val="Prrafodelista"/>
              <w:numPr>
                <w:ilvl w:val="0"/>
                <w:numId w:val="5"/>
              </w:numPr>
              <w:spacing w:line="276" w:lineRule="auto"/>
              <w:rPr>
                <w:rFonts w:asciiTheme="minorHAnsi" w:hAnsiTheme="minorHAnsi" w:cstheme="minorHAnsi"/>
                <w:bCs/>
                <w:lang w:val="es-CO"/>
              </w:rPr>
            </w:pPr>
            <w:r w:rsidRPr="002C5445">
              <w:rPr>
                <w:rFonts w:asciiTheme="minorHAnsi" w:hAnsiTheme="minorHAnsi" w:cstheme="minorHAnsi"/>
                <w:bCs/>
                <w:lang w:val="es-CO"/>
              </w:rPr>
              <w:t xml:space="preserve">Coordinar acciones de visibilización institucional a través de material audiovisual, redes sociales y eventos. </w:t>
            </w:r>
          </w:p>
          <w:p w14:paraId="107BC256" w14:textId="77777777" w:rsidR="004E140B" w:rsidRPr="00CD49C9" w:rsidRDefault="002C5445" w:rsidP="002C5445">
            <w:pPr>
              <w:pStyle w:val="Prrafodelista"/>
              <w:numPr>
                <w:ilvl w:val="0"/>
                <w:numId w:val="5"/>
              </w:numPr>
              <w:spacing w:line="276" w:lineRule="auto"/>
              <w:rPr>
                <w:rFonts w:asciiTheme="minorHAnsi" w:hAnsiTheme="minorHAnsi" w:cstheme="minorHAnsi"/>
                <w:bCs/>
              </w:rPr>
            </w:pPr>
            <w:r w:rsidRPr="002C5445">
              <w:rPr>
                <w:rFonts w:asciiTheme="minorHAnsi" w:hAnsiTheme="minorHAnsi" w:cstheme="minorHAnsi"/>
                <w:bCs/>
                <w:lang w:val="es-CO"/>
              </w:rPr>
              <w:t>Identificar oportunidades de posicionamiento mediante casos de éxito y fortalecimiento territorial.</w:t>
            </w:r>
          </w:p>
          <w:p w14:paraId="214AAE1B" w14:textId="59759FAE" w:rsidR="00CD49C9" w:rsidRPr="002C5445" w:rsidRDefault="00CD49C9" w:rsidP="00CD49C9">
            <w:pPr>
              <w:pStyle w:val="Prrafodelista"/>
              <w:spacing w:line="276" w:lineRule="auto"/>
              <w:ind w:left="720"/>
              <w:rPr>
                <w:rFonts w:asciiTheme="minorHAnsi" w:hAnsiTheme="minorHAnsi" w:cstheme="minorHAnsi"/>
                <w:bCs/>
              </w:rPr>
            </w:pPr>
          </w:p>
        </w:tc>
      </w:tr>
      <w:tr w:rsidR="004E140B" w:rsidRPr="0002469C" w14:paraId="446E1FAA" w14:textId="77777777" w:rsidTr="000C0727">
        <w:trPr>
          <w:trHeight w:val="326"/>
        </w:trPr>
        <w:tc>
          <w:tcPr>
            <w:tcW w:w="9258" w:type="dxa"/>
            <w:gridSpan w:val="10"/>
          </w:tcPr>
          <w:p w14:paraId="7F56EA79" w14:textId="4BB347D3" w:rsidR="004E140B" w:rsidRPr="0002469C" w:rsidRDefault="004E140B" w:rsidP="00540F50">
            <w:pPr>
              <w:spacing w:line="276" w:lineRule="auto"/>
              <w:jc w:val="center"/>
              <w:rPr>
                <w:rFonts w:asciiTheme="minorHAnsi" w:hAnsiTheme="minorHAnsi" w:cstheme="minorHAnsi"/>
                <w:b/>
              </w:rPr>
            </w:pPr>
            <w:r w:rsidRPr="0002469C">
              <w:rPr>
                <w:rFonts w:asciiTheme="minorHAnsi" w:hAnsiTheme="minorHAnsi" w:cstheme="minorHAnsi"/>
                <w:b/>
              </w:rPr>
              <w:lastRenderedPageBreak/>
              <w:t>DESARROLLO DE LA REUNIÓN</w:t>
            </w:r>
          </w:p>
        </w:tc>
      </w:tr>
      <w:tr w:rsidR="004E140B" w:rsidRPr="0002469C" w14:paraId="47E2B5B5" w14:textId="77777777" w:rsidTr="00E37676">
        <w:trPr>
          <w:trHeight w:val="760"/>
        </w:trPr>
        <w:tc>
          <w:tcPr>
            <w:tcW w:w="9258" w:type="dxa"/>
            <w:gridSpan w:val="10"/>
          </w:tcPr>
          <w:p w14:paraId="4A2D20C8" w14:textId="59C0795F" w:rsidR="004E140B" w:rsidRDefault="004E140B" w:rsidP="009A469F">
            <w:pPr>
              <w:spacing w:line="276" w:lineRule="auto"/>
              <w:rPr>
                <w:rFonts w:asciiTheme="minorHAnsi" w:hAnsiTheme="minorHAnsi" w:cstheme="minorHAnsi"/>
                <w:bCs/>
              </w:rPr>
            </w:pPr>
          </w:p>
          <w:p w14:paraId="5793E981" w14:textId="77777777" w:rsidR="002C5445" w:rsidRPr="002C5445" w:rsidRDefault="002C5445" w:rsidP="002C5445">
            <w:pPr>
              <w:spacing w:line="276" w:lineRule="auto"/>
              <w:rPr>
                <w:rFonts w:asciiTheme="minorHAnsi" w:hAnsiTheme="minorHAnsi" w:cstheme="minorHAnsi"/>
                <w:bCs/>
                <w:lang w:val="es-CO"/>
              </w:rPr>
            </w:pPr>
            <w:r w:rsidRPr="002C5445">
              <w:rPr>
                <w:rFonts w:asciiTheme="minorHAnsi" w:hAnsiTheme="minorHAnsi" w:cstheme="minorHAnsi"/>
                <w:bCs/>
                <w:lang w:val="es-CO"/>
              </w:rPr>
              <w:t>Durante la jornada, desde el área de comunicaciones se socializó la estrategia de divulgación diseñada para fortalecer la visibilidad del proyecto en la regional Santa Marta, estableciendo una articulación estratégica con los dinamizadores de comunicaciones para asegurar una difusión efectiva de las acciones desarrolladas y sus resultados.</w:t>
            </w:r>
          </w:p>
          <w:p w14:paraId="6071EB61" w14:textId="77777777" w:rsidR="002C5445" w:rsidRPr="002C5445" w:rsidRDefault="002C5445" w:rsidP="002C5445">
            <w:pPr>
              <w:spacing w:line="276" w:lineRule="auto"/>
              <w:rPr>
                <w:rFonts w:asciiTheme="minorHAnsi" w:hAnsiTheme="minorHAnsi" w:cstheme="minorHAnsi"/>
                <w:bCs/>
                <w:lang w:val="es-CO"/>
              </w:rPr>
            </w:pPr>
            <w:r w:rsidRPr="002C5445">
              <w:rPr>
                <w:rFonts w:asciiTheme="minorHAnsi" w:hAnsiTheme="minorHAnsi" w:cstheme="minorHAnsi"/>
                <w:bCs/>
                <w:lang w:val="es-CO"/>
              </w:rPr>
              <w:t>Posteriormente, se revisaron las metas establecidas por el centro de formación, analizando las diferencias existentes entre los procesos de caracterización y las cifras reales de resultados, con el fin de generar mayor claridad sobre el cumplimiento de objetivos y la consolidación de indicadores.</w:t>
            </w:r>
          </w:p>
          <w:p w14:paraId="0D5FC933" w14:textId="77777777" w:rsidR="002C5445" w:rsidRPr="002C5445" w:rsidRDefault="002C5445" w:rsidP="002C5445">
            <w:pPr>
              <w:spacing w:line="276" w:lineRule="auto"/>
              <w:rPr>
                <w:rFonts w:asciiTheme="minorHAnsi" w:hAnsiTheme="minorHAnsi" w:cstheme="minorHAnsi"/>
                <w:bCs/>
                <w:lang w:val="es-CO"/>
              </w:rPr>
            </w:pPr>
            <w:r w:rsidRPr="002C5445">
              <w:rPr>
                <w:rFonts w:asciiTheme="minorHAnsi" w:hAnsiTheme="minorHAnsi" w:cstheme="minorHAnsi"/>
                <w:bCs/>
                <w:lang w:val="es-CO"/>
              </w:rPr>
              <w:t>Asimismo, se presentó la dinámica, alcance y proceso de implementación del Banco de Masa Madre, involucrando a instructores del centro de formación como actores clave para garantizar su correcta ejecución y sostenibilidad dentro de la regional.</w:t>
            </w:r>
          </w:p>
          <w:p w14:paraId="2EB65EA7" w14:textId="77777777" w:rsidR="002C5445" w:rsidRPr="002C5445" w:rsidRDefault="002C5445" w:rsidP="002C5445">
            <w:pPr>
              <w:spacing w:line="276" w:lineRule="auto"/>
              <w:rPr>
                <w:rFonts w:asciiTheme="minorHAnsi" w:hAnsiTheme="minorHAnsi" w:cstheme="minorHAnsi"/>
                <w:bCs/>
                <w:lang w:val="es-CO"/>
              </w:rPr>
            </w:pPr>
            <w:r w:rsidRPr="002C5445">
              <w:rPr>
                <w:rFonts w:asciiTheme="minorHAnsi" w:hAnsiTheme="minorHAnsi" w:cstheme="minorHAnsi"/>
                <w:bCs/>
                <w:lang w:val="es-CO"/>
              </w:rPr>
              <w:t>En materia administrativa, se abordó el tema de viáticos, aclarando que el sistema institucional es el encargado de validar dichos trámites, mientras que algunos procesos administrativos continúan pendientes desde el centro de formación para su respectiva gestión.</w:t>
            </w:r>
          </w:p>
          <w:p w14:paraId="2559FE31" w14:textId="77777777" w:rsidR="002C5445" w:rsidRPr="002C5445" w:rsidRDefault="002C5445" w:rsidP="002C5445">
            <w:pPr>
              <w:spacing w:line="276" w:lineRule="auto"/>
              <w:rPr>
                <w:rFonts w:asciiTheme="minorHAnsi" w:hAnsiTheme="minorHAnsi" w:cstheme="minorHAnsi"/>
                <w:bCs/>
                <w:lang w:val="es-CO"/>
              </w:rPr>
            </w:pPr>
            <w:r w:rsidRPr="002C5445">
              <w:rPr>
                <w:rFonts w:asciiTheme="minorHAnsi" w:hAnsiTheme="minorHAnsi" w:cstheme="minorHAnsi"/>
                <w:bCs/>
                <w:lang w:val="es-CO"/>
              </w:rPr>
              <w:t>De igual forma, se socializó la organización y proyección del evento programado para el 22 de mayo, destacando su importancia como espacio estratégico para la divulgación de resultados y fortalecimiento institucional.</w:t>
            </w:r>
          </w:p>
          <w:p w14:paraId="08796942" w14:textId="77777777" w:rsidR="002C5445" w:rsidRPr="002C5445" w:rsidRDefault="002C5445" w:rsidP="002C5445">
            <w:pPr>
              <w:spacing w:line="276" w:lineRule="auto"/>
              <w:rPr>
                <w:rFonts w:asciiTheme="minorHAnsi" w:hAnsiTheme="minorHAnsi" w:cstheme="minorHAnsi"/>
                <w:bCs/>
                <w:lang w:val="es-CO"/>
              </w:rPr>
            </w:pPr>
            <w:r w:rsidRPr="002C5445">
              <w:rPr>
                <w:rFonts w:asciiTheme="minorHAnsi" w:hAnsiTheme="minorHAnsi" w:cstheme="minorHAnsi"/>
                <w:bCs/>
                <w:lang w:val="es-CO"/>
              </w:rPr>
              <w:t>Se informó que la extensionista regional culminará su contrato al finalizar el mes, destacando que finalizó satisfactoriamente el cumplimiento de sus metas y responsabilidades dentro del proyecto.</w:t>
            </w:r>
          </w:p>
          <w:p w14:paraId="34C7B915" w14:textId="77777777" w:rsidR="002C5445" w:rsidRPr="002C5445" w:rsidRDefault="002C5445" w:rsidP="002C5445">
            <w:pPr>
              <w:spacing w:line="276" w:lineRule="auto"/>
              <w:rPr>
                <w:rFonts w:asciiTheme="minorHAnsi" w:hAnsiTheme="minorHAnsi" w:cstheme="minorHAnsi"/>
                <w:bCs/>
                <w:lang w:val="es-CO"/>
              </w:rPr>
            </w:pPr>
            <w:r w:rsidRPr="002C5445">
              <w:rPr>
                <w:rFonts w:asciiTheme="minorHAnsi" w:hAnsiTheme="minorHAnsi" w:cstheme="minorHAnsi"/>
                <w:bCs/>
                <w:lang w:val="es-CO"/>
              </w:rPr>
              <w:t>También se revisó el estado de los materiales impresos pendientes por entrega, indicando que el proceso contractual continúa en curso y que, una vez se disponga del material, se procederá con su distribución correspondiente.</w:t>
            </w:r>
          </w:p>
          <w:p w14:paraId="6D1425A1" w14:textId="77777777" w:rsidR="002C5445" w:rsidRPr="002C5445" w:rsidRDefault="002C5445" w:rsidP="002C5445">
            <w:pPr>
              <w:spacing w:line="276" w:lineRule="auto"/>
              <w:rPr>
                <w:rFonts w:asciiTheme="minorHAnsi" w:hAnsiTheme="minorHAnsi" w:cstheme="minorHAnsi"/>
                <w:bCs/>
                <w:lang w:val="es-CO"/>
              </w:rPr>
            </w:pPr>
            <w:r w:rsidRPr="002C5445">
              <w:rPr>
                <w:rFonts w:asciiTheme="minorHAnsi" w:hAnsiTheme="minorHAnsi" w:cstheme="minorHAnsi"/>
                <w:bCs/>
                <w:lang w:val="es-CO"/>
              </w:rPr>
              <w:t>Como parte del fortalecimiento comunicacional y territorial, se realizaron visitas a cuatro panaderías vinculadas al proyecto, en las cuales se recolectó material fotográfico, audiovisual y entrevistas breves orientadas al fortalecimiento del banco de imágenes institucional, así como a la generación de contenido para redes sociales.</w:t>
            </w:r>
          </w:p>
          <w:p w14:paraId="38F48ADF" w14:textId="77777777" w:rsidR="002C5445" w:rsidRPr="002C5445" w:rsidRDefault="002C5445" w:rsidP="002C5445">
            <w:pPr>
              <w:spacing w:line="276" w:lineRule="auto"/>
              <w:rPr>
                <w:rFonts w:asciiTheme="minorHAnsi" w:hAnsiTheme="minorHAnsi" w:cstheme="minorHAnsi"/>
                <w:bCs/>
                <w:lang w:val="es-CO"/>
              </w:rPr>
            </w:pPr>
            <w:r w:rsidRPr="002C5445">
              <w:rPr>
                <w:rFonts w:asciiTheme="minorHAnsi" w:hAnsiTheme="minorHAnsi" w:cstheme="minorHAnsi"/>
                <w:bCs/>
                <w:lang w:val="es-CO"/>
              </w:rPr>
              <w:t>Finalmente, se identificó un caso de éxito relevante de una panadería que, tras conocer la oferta institucional a través de redes sociales, accedió al proceso de capacitación y logró resultados positivos. Este caso fue articulado con la dinamizadora de comunicaciones para proyectar la construcción de una pieza comunicacional futura que evidencie el impacto del proyecto, el acompañamiento institucional y los resultados alcanzados.</w:t>
            </w:r>
          </w:p>
          <w:p w14:paraId="4DBB4D67" w14:textId="77777777" w:rsidR="004E140B" w:rsidRDefault="004E140B" w:rsidP="002C5445">
            <w:pPr>
              <w:spacing w:line="276" w:lineRule="auto"/>
              <w:rPr>
                <w:rFonts w:asciiTheme="minorHAnsi" w:hAnsiTheme="minorHAnsi" w:cstheme="minorHAnsi"/>
                <w:bCs/>
              </w:rPr>
            </w:pPr>
          </w:p>
          <w:p w14:paraId="6A946A37" w14:textId="77777777" w:rsidR="00CD49C9" w:rsidRDefault="00CD49C9" w:rsidP="002C5445">
            <w:pPr>
              <w:spacing w:line="276" w:lineRule="auto"/>
              <w:rPr>
                <w:rFonts w:asciiTheme="minorHAnsi" w:hAnsiTheme="minorHAnsi" w:cstheme="minorHAnsi"/>
                <w:bCs/>
              </w:rPr>
            </w:pPr>
          </w:p>
          <w:p w14:paraId="000B2DA5" w14:textId="25954568" w:rsidR="00CD49C9" w:rsidRPr="00540F50" w:rsidRDefault="00CD49C9" w:rsidP="002C5445">
            <w:pPr>
              <w:spacing w:line="276" w:lineRule="auto"/>
              <w:rPr>
                <w:rFonts w:asciiTheme="minorHAnsi" w:hAnsiTheme="minorHAnsi" w:cstheme="minorHAnsi"/>
                <w:bCs/>
              </w:rPr>
            </w:pPr>
          </w:p>
        </w:tc>
      </w:tr>
      <w:tr w:rsidR="004E140B" w:rsidRPr="0002469C" w14:paraId="44DE25E8" w14:textId="77777777" w:rsidTr="005D766A">
        <w:trPr>
          <w:trHeight w:val="79"/>
        </w:trPr>
        <w:tc>
          <w:tcPr>
            <w:tcW w:w="9258" w:type="dxa"/>
            <w:gridSpan w:val="10"/>
          </w:tcPr>
          <w:p w14:paraId="5F61C562" w14:textId="564F57D3" w:rsidR="004E140B" w:rsidRPr="0002469C" w:rsidRDefault="004E140B" w:rsidP="00540F50">
            <w:pPr>
              <w:spacing w:line="276" w:lineRule="auto"/>
              <w:jc w:val="center"/>
              <w:rPr>
                <w:rFonts w:asciiTheme="minorHAnsi" w:hAnsiTheme="minorHAnsi" w:cstheme="minorHAnsi"/>
                <w:b/>
              </w:rPr>
            </w:pPr>
            <w:r w:rsidRPr="0002469C">
              <w:rPr>
                <w:rFonts w:asciiTheme="minorHAnsi" w:hAnsiTheme="minorHAnsi" w:cstheme="minorHAnsi"/>
                <w:b/>
              </w:rPr>
              <w:lastRenderedPageBreak/>
              <w:t>CONCLUSIONES</w:t>
            </w:r>
          </w:p>
        </w:tc>
      </w:tr>
      <w:tr w:rsidR="004E140B" w:rsidRPr="0002469C" w14:paraId="569D981F" w14:textId="77777777" w:rsidTr="00981AD8">
        <w:trPr>
          <w:trHeight w:val="994"/>
        </w:trPr>
        <w:tc>
          <w:tcPr>
            <w:tcW w:w="9258" w:type="dxa"/>
            <w:gridSpan w:val="10"/>
          </w:tcPr>
          <w:p w14:paraId="137FF225" w14:textId="77777777" w:rsidR="002C5445" w:rsidRDefault="002C5445" w:rsidP="002C5445">
            <w:pPr>
              <w:spacing w:line="276" w:lineRule="auto"/>
              <w:contextualSpacing/>
              <w:rPr>
                <w:rFonts w:asciiTheme="minorHAnsi" w:hAnsiTheme="minorHAnsi" w:cstheme="minorHAnsi"/>
                <w:bCs/>
                <w:lang w:val="es-CO"/>
              </w:rPr>
            </w:pPr>
            <w:r w:rsidRPr="002C5445">
              <w:rPr>
                <w:rFonts w:asciiTheme="minorHAnsi" w:hAnsiTheme="minorHAnsi" w:cstheme="minorHAnsi"/>
                <w:bCs/>
                <w:lang w:val="es-CO"/>
              </w:rPr>
              <w:t>La reunión permitió consolidar avances significativos en materia de comunicaciones, operación y posicionamiento del proyecto en Santa Marta, fortaleciendo la articulación entre áreas estratégicas, administrativas y formativas. La implementación de acciones de divulgación, la revisión de metas, el fortalecimiento del Banco de Masa Madre y la identificación de casos de éxito evidencian un impacto positivo y estructurado en la regional.</w:t>
            </w:r>
          </w:p>
          <w:p w14:paraId="4B97F1F2" w14:textId="77777777" w:rsidR="002C5445" w:rsidRPr="002C5445" w:rsidRDefault="002C5445" w:rsidP="002C5445">
            <w:pPr>
              <w:spacing w:line="276" w:lineRule="auto"/>
              <w:contextualSpacing/>
              <w:rPr>
                <w:rFonts w:asciiTheme="minorHAnsi" w:hAnsiTheme="minorHAnsi" w:cstheme="minorHAnsi"/>
                <w:bCs/>
                <w:lang w:val="es-CO"/>
              </w:rPr>
            </w:pPr>
          </w:p>
          <w:p w14:paraId="2E7925FF" w14:textId="77777777" w:rsidR="002C5445" w:rsidRPr="002C5445" w:rsidRDefault="002C5445" w:rsidP="002C5445">
            <w:pPr>
              <w:spacing w:line="276" w:lineRule="auto"/>
              <w:contextualSpacing/>
              <w:rPr>
                <w:rFonts w:asciiTheme="minorHAnsi" w:hAnsiTheme="minorHAnsi" w:cstheme="minorHAnsi"/>
                <w:bCs/>
                <w:lang w:val="es-CO"/>
              </w:rPr>
            </w:pPr>
            <w:r w:rsidRPr="002C5445">
              <w:rPr>
                <w:rFonts w:asciiTheme="minorHAnsi" w:hAnsiTheme="minorHAnsi" w:cstheme="minorHAnsi"/>
                <w:bCs/>
                <w:lang w:val="es-CO"/>
              </w:rPr>
              <w:t>Además, las visitas territoriales y la generación de contenido institucional fortalecen la memoria del proyecto y su capacidad de replicabilidad, mientras que la adecuada coordinación del evento de cierre y los procesos administrativos pendientes permiten proyectar una gestión más organizada y eficiente para futuras etapas. En general, se evidencia un cumplimiento satisfactorio de objetivos y una sólida estrategia para continuar fortaleciendo el alcance institucional del proyecto.</w:t>
            </w:r>
          </w:p>
          <w:p w14:paraId="3D3C8A97" w14:textId="5794784D" w:rsidR="004E140B" w:rsidRPr="00540F50" w:rsidRDefault="004E140B" w:rsidP="00540F50">
            <w:pPr>
              <w:spacing w:line="276" w:lineRule="auto"/>
              <w:contextualSpacing/>
              <w:rPr>
                <w:rFonts w:asciiTheme="minorHAnsi" w:hAnsiTheme="minorHAnsi" w:cstheme="minorHAnsi"/>
                <w:bCs/>
              </w:rPr>
            </w:pPr>
          </w:p>
        </w:tc>
      </w:tr>
      <w:tr w:rsidR="004E140B" w:rsidRPr="0002469C" w14:paraId="50A31509" w14:textId="77777777" w:rsidTr="00FB6DAC">
        <w:trPr>
          <w:trHeight w:val="326"/>
        </w:trPr>
        <w:tc>
          <w:tcPr>
            <w:tcW w:w="9258" w:type="dxa"/>
            <w:gridSpan w:val="10"/>
          </w:tcPr>
          <w:p w14:paraId="1C10EEBA" w14:textId="7D81C297" w:rsidR="004E140B" w:rsidRPr="0002469C" w:rsidRDefault="004E140B" w:rsidP="00540F50">
            <w:pPr>
              <w:spacing w:line="276" w:lineRule="auto"/>
              <w:jc w:val="center"/>
              <w:rPr>
                <w:rFonts w:asciiTheme="minorHAnsi" w:hAnsiTheme="minorHAnsi" w:cstheme="minorHAnsi"/>
                <w:b/>
              </w:rPr>
            </w:pPr>
            <w:bookmarkStart w:id="1" w:name="_Hlk163812697"/>
            <w:r>
              <w:rPr>
                <w:rFonts w:asciiTheme="minorHAnsi" w:hAnsiTheme="minorHAnsi" w:cstheme="minorHAnsi"/>
                <w:b/>
              </w:rPr>
              <w:t xml:space="preserve">ESTABLECIMIENTO Y ACEPTACIÓN DE COMPROMISOS </w:t>
            </w:r>
            <w:bookmarkEnd w:id="1"/>
          </w:p>
        </w:tc>
      </w:tr>
      <w:tr w:rsidR="00857CCE" w:rsidRPr="0002469C" w14:paraId="1265E78D" w14:textId="77777777" w:rsidTr="002C5445">
        <w:trPr>
          <w:trHeight w:val="66"/>
        </w:trPr>
        <w:tc>
          <w:tcPr>
            <w:tcW w:w="2293" w:type="dxa"/>
            <w:gridSpan w:val="2"/>
          </w:tcPr>
          <w:p w14:paraId="470EF6A6" w14:textId="0F534967" w:rsidR="00063A49" w:rsidRDefault="00063A49" w:rsidP="00063A49">
            <w:pPr>
              <w:spacing w:line="276" w:lineRule="auto"/>
              <w:jc w:val="center"/>
              <w:rPr>
                <w:rFonts w:asciiTheme="minorHAnsi" w:hAnsiTheme="minorHAnsi" w:cstheme="minorHAnsi"/>
                <w:b/>
              </w:rPr>
            </w:pPr>
            <w:r w:rsidRPr="0002469C">
              <w:rPr>
                <w:rFonts w:asciiTheme="minorHAnsi" w:hAnsiTheme="minorHAnsi" w:cstheme="minorHAnsi"/>
                <w:b/>
              </w:rPr>
              <w:t>ACTIVIDAD</w:t>
            </w:r>
            <w:r>
              <w:rPr>
                <w:rFonts w:asciiTheme="minorHAnsi" w:hAnsiTheme="minorHAnsi" w:cstheme="minorHAnsi"/>
                <w:b/>
              </w:rPr>
              <w:t xml:space="preserve"> /DECISIÓN</w:t>
            </w:r>
          </w:p>
        </w:tc>
        <w:tc>
          <w:tcPr>
            <w:tcW w:w="2319" w:type="dxa"/>
            <w:gridSpan w:val="3"/>
          </w:tcPr>
          <w:p w14:paraId="2419105A" w14:textId="16352ACF" w:rsidR="00063A49" w:rsidRDefault="00063A49" w:rsidP="00063A49">
            <w:pPr>
              <w:spacing w:line="276" w:lineRule="auto"/>
              <w:jc w:val="center"/>
              <w:rPr>
                <w:rFonts w:asciiTheme="minorHAnsi" w:hAnsiTheme="minorHAnsi" w:cstheme="minorHAnsi"/>
                <w:b/>
              </w:rPr>
            </w:pPr>
            <w:r w:rsidRPr="0002469C">
              <w:rPr>
                <w:rFonts w:asciiTheme="minorHAnsi" w:hAnsiTheme="minorHAnsi" w:cstheme="minorHAnsi"/>
                <w:b/>
              </w:rPr>
              <w:t>FECHA</w:t>
            </w:r>
          </w:p>
        </w:tc>
        <w:tc>
          <w:tcPr>
            <w:tcW w:w="2334" w:type="dxa"/>
            <w:gridSpan w:val="2"/>
          </w:tcPr>
          <w:p w14:paraId="7095228F" w14:textId="5A2989CE" w:rsidR="00063A49" w:rsidRDefault="00063A49" w:rsidP="00063A49">
            <w:pPr>
              <w:spacing w:line="276" w:lineRule="auto"/>
              <w:jc w:val="center"/>
              <w:rPr>
                <w:rFonts w:asciiTheme="minorHAnsi" w:hAnsiTheme="minorHAnsi" w:cstheme="minorHAnsi"/>
                <w:b/>
              </w:rPr>
            </w:pPr>
            <w:r w:rsidRPr="0002469C">
              <w:rPr>
                <w:rFonts w:asciiTheme="minorHAnsi" w:hAnsiTheme="minorHAnsi" w:cstheme="minorHAnsi"/>
                <w:b/>
              </w:rPr>
              <w:t>RESPONSABLE</w:t>
            </w:r>
          </w:p>
        </w:tc>
        <w:tc>
          <w:tcPr>
            <w:tcW w:w="2312" w:type="dxa"/>
            <w:gridSpan w:val="3"/>
          </w:tcPr>
          <w:p w14:paraId="53C6F305" w14:textId="4C0A323B" w:rsidR="00063A49" w:rsidRDefault="009E66B0" w:rsidP="00063A49">
            <w:pPr>
              <w:spacing w:line="276" w:lineRule="auto"/>
              <w:jc w:val="center"/>
              <w:rPr>
                <w:rFonts w:asciiTheme="minorHAnsi" w:hAnsiTheme="minorHAnsi" w:cstheme="minorHAnsi"/>
                <w:b/>
              </w:rPr>
            </w:pPr>
            <w:bookmarkStart w:id="2" w:name="_Hlk163823596"/>
            <w:r w:rsidRPr="009E66B0">
              <w:rPr>
                <w:rFonts w:asciiTheme="minorHAnsi" w:hAnsiTheme="minorHAnsi" w:cstheme="minorHAnsi"/>
                <w:b/>
              </w:rPr>
              <w:t>FIRMA O PARTICIPACIÓN VIRTUAL</w:t>
            </w:r>
            <w:bookmarkEnd w:id="2"/>
          </w:p>
        </w:tc>
      </w:tr>
      <w:tr w:rsidR="00857CCE" w:rsidRPr="0002469C" w14:paraId="0392B18A" w14:textId="77777777" w:rsidTr="002C5445">
        <w:trPr>
          <w:trHeight w:val="66"/>
        </w:trPr>
        <w:tc>
          <w:tcPr>
            <w:tcW w:w="2293" w:type="dxa"/>
            <w:gridSpan w:val="2"/>
          </w:tcPr>
          <w:p w14:paraId="526A8795" w14:textId="1AD39372" w:rsidR="00063A49" w:rsidRDefault="00063A49" w:rsidP="002C5445">
            <w:pPr>
              <w:spacing w:line="276" w:lineRule="auto"/>
              <w:rPr>
                <w:rFonts w:asciiTheme="minorHAnsi" w:hAnsiTheme="minorHAnsi" w:cstheme="minorHAnsi"/>
                <w:b/>
              </w:rPr>
            </w:pPr>
          </w:p>
          <w:p w14:paraId="495FFCCF" w14:textId="77777777" w:rsidR="00E62171" w:rsidRDefault="00E62171" w:rsidP="00063A49">
            <w:pPr>
              <w:spacing w:line="276" w:lineRule="auto"/>
              <w:jc w:val="center"/>
              <w:rPr>
                <w:rFonts w:asciiTheme="minorHAnsi" w:hAnsiTheme="minorHAnsi" w:cstheme="minorHAnsi"/>
                <w:b/>
              </w:rPr>
            </w:pPr>
          </w:p>
        </w:tc>
        <w:tc>
          <w:tcPr>
            <w:tcW w:w="2319" w:type="dxa"/>
            <w:gridSpan w:val="3"/>
          </w:tcPr>
          <w:p w14:paraId="02726FC3" w14:textId="77777777" w:rsidR="00063A49" w:rsidRDefault="00063A49" w:rsidP="00063A49">
            <w:pPr>
              <w:spacing w:line="276" w:lineRule="auto"/>
              <w:jc w:val="center"/>
              <w:rPr>
                <w:rFonts w:asciiTheme="minorHAnsi" w:hAnsiTheme="minorHAnsi" w:cstheme="minorHAnsi"/>
                <w:b/>
              </w:rPr>
            </w:pPr>
          </w:p>
        </w:tc>
        <w:tc>
          <w:tcPr>
            <w:tcW w:w="2334" w:type="dxa"/>
            <w:gridSpan w:val="2"/>
          </w:tcPr>
          <w:p w14:paraId="7B364827" w14:textId="77777777" w:rsidR="00063A49" w:rsidRDefault="00063A49" w:rsidP="00063A49">
            <w:pPr>
              <w:spacing w:line="276" w:lineRule="auto"/>
              <w:jc w:val="center"/>
              <w:rPr>
                <w:rFonts w:asciiTheme="minorHAnsi" w:hAnsiTheme="minorHAnsi" w:cstheme="minorHAnsi"/>
                <w:b/>
              </w:rPr>
            </w:pPr>
          </w:p>
        </w:tc>
        <w:tc>
          <w:tcPr>
            <w:tcW w:w="2312" w:type="dxa"/>
            <w:gridSpan w:val="3"/>
          </w:tcPr>
          <w:p w14:paraId="055406BA" w14:textId="5EE66FE8" w:rsidR="00063A49" w:rsidRDefault="00063A49" w:rsidP="00063A49">
            <w:pPr>
              <w:spacing w:line="276" w:lineRule="auto"/>
              <w:jc w:val="center"/>
              <w:rPr>
                <w:rFonts w:asciiTheme="minorHAnsi" w:hAnsiTheme="minorHAnsi" w:cstheme="minorHAnsi"/>
                <w:b/>
              </w:rPr>
            </w:pPr>
          </w:p>
        </w:tc>
      </w:tr>
      <w:tr w:rsidR="00063A49" w:rsidRPr="0002469C" w14:paraId="172315C4" w14:textId="77777777" w:rsidTr="00161D50">
        <w:trPr>
          <w:trHeight w:val="693"/>
        </w:trPr>
        <w:tc>
          <w:tcPr>
            <w:tcW w:w="9258" w:type="dxa"/>
            <w:gridSpan w:val="10"/>
          </w:tcPr>
          <w:p w14:paraId="11B2E5B5" w14:textId="7DB8B594" w:rsidR="00063A49" w:rsidRPr="001300E3" w:rsidRDefault="008D3292" w:rsidP="00063A49">
            <w:pPr>
              <w:spacing w:line="276" w:lineRule="auto"/>
              <w:jc w:val="center"/>
              <w:rPr>
                <w:rFonts w:asciiTheme="minorHAnsi" w:hAnsiTheme="minorHAnsi" w:cstheme="minorHAnsi"/>
                <w:b/>
              </w:rPr>
            </w:pPr>
            <w:bookmarkStart w:id="3" w:name="_Hlk163824065"/>
            <w:r>
              <w:rPr>
                <w:rFonts w:asciiTheme="minorHAnsi" w:hAnsiTheme="minorHAnsi" w:cstheme="minorHAnsi"/>
                <w:b/>
              </w:rPr>
              <w:t xml:space="preserve">DE: </w:t>
            </w:r>
            <w:r w:rsidR="00063A49">
              <w:rPr>
                <w:rFonts w:asciiTheme="minorHAnsi" w:hAnsiTheme="minorHAnsi" w:cstheme="minorHAnsi"/>
                <w:b/>
              </w:rPr>
              <w:t>ASISTENTES Y APROBACIÓN DECISIONES</w:t>
            </w:r>
            <w:bookmarkEnd w:id="3"/>
          </w:p>
        </w:tc>
      </w:tr>
      <w:tr w:rsidR="00857CCE" w:rsidRPr="0002469C" w14:paraId="09FFF920" w14:textId="77777777" w:rsidTr="002C5445">
        <w:trPr>
          <w:trHeight w:val="693"/>
        </w:trPr>
        <w:tc>
          <w:tcPr>
            <w:tcW w:w="1817" w:type="dxa"/>
          </w:tcPr>
          <w:p w14:paraId="3C085119" w14:textId="01D47454" w:rsidR="00063A49" w:rsidRDefault="00063A49" w:rsidP="00063A49">
            <w:pPr>
              <w:spacing w:line="276" w:lineRule="auto"/>
              <w:jc w:val="center"/>
              <w:rPr>
                <w:rFonts w:asciiTheme="minorHAnsi" w:hAnsiTheme="minorHAnsi" w:cstheme="minorHAnsi"/>
                <w:b/>
              </w:rPr>
            </w:pPr>
            <w:r>
              <w:rPr>
                <w:rFonts w:asciiTheme="minorHAnsi" w:hAnsiTheme="minorHAnsi" w:cstheme="minorHAnsi"/>
                <w:b/>
              </w:rPr>
              <w:t>NOMBRE</w:t>
            </w:r>
          </w:p>
        </w:tc>
        <w:tc>
          <w:tcPr>
            <w:tcW w:w="2679" w:type="dxa"/>
            <w:gridSpan w:val="3"/>
          </w:tcPr>
          <w:p w14:paraId="261C0852" w14:textId="3517FEE4" w:rsidR="00063A49" w:rsidRDefault="00063A49" w:rsidP="00063A49">
            <w:pPr>
              <w:spacing w:line="276" w:lineRule="auto"/>
              <w:jc w:val="center"/>
              <w:rPr>
                <w:rFonts w:asciiTheme="minorHAnsi" w:hAnsiTheme="minorHAnsi" w:cstheme="minorHAnsi"/>
                <w:b/>
              </w:rPr>
            </w:pPr>
            <w:r w:rsidRPr="00B33D1E">
              <w:rPr>
                <w:rFonts w:asciiTheme="minorHAnsi" w:hAnsiTheme="minorHAnsi" w:cstheme="minorHAnsi"/>
                <w:b/>
              </w:rPr>
              <w:t>DEPENDENCIA/ EMPRESA</w:t>
            </w:r>
          </w:p>
        </w:tc>
        <w:tc>
          <w:tcPr>
            <w:tcW w:w="1178" w:type="dxa"/>
            <w:gridSpan w:val="2"/>
          </w:tcPr>
          <w:p w14:paraId="31D4F045" w14:textId="77777777" w:rsidR="00063A49" w:rsidRDefault="00063A49" w:rsidP="00063A49">
            <w:pPr>
              <w:spacing w:line="276" w:lineRule="auto"/>
              <w:jc w:val="center"/>
              <w:rPr>
                <w:rFonts w:asciiTheme="minorHAnsi" w:hAnsiTheme="minorHAnsi" w:cstheme="minorHAnsi"/>
                <w:b/>
              </w:rPr>
            </w:pPr>
            <w:r>
              <w:rPr>
                <w:rFonts w:asciiTheme="minorHAnsi" w:hAnsiTheme="minorHAnsi" w:cstheme="minorHAnsi"/>
                <w:b/>
              </w:rPr>
              <w:t>APRUEBA</w:t>
            </w:r>
            <w:r w:rsidR="007F6726">
              <w:rPr>
                <w:rFonts w:asciiTheme="minorHAnsi" w:hAnsiTheme="minorHAnsi" w:cstheme="minorHAnsi"/>
                <w:b/>
              </w:rPr>
              <w:t xml:space="preserve"> </w:t>
            </w:r>
          </w:p>
          <w:p w14:paraId="7975C787" w14:textId="2F667BD1" w:rsidR="007F6726" w:rsidRPr="008C4A89" w:rsidRDefault="007F6726" w:rsidP="00063A49">
            <w:pPr>
              <w:spacing w:line="276" w:lineRule="auto"/>
              <w:jc w:val="center"/>
              <w:rPr>
                <w:rFonts w:asciiTheme="minorHAnsi" w:hAnsiTheme="minorHAnsi" w:cstheme="minorHAnsi"/>
                <w:b/>
              </w:rPr>
            </w:pPr>
            <w:r>
              <w:rPr>
                <w:rFonts w:asciiTheme="minorHAnsi" w:hAnsiTheme="minorHAnsi" w:cstheme="minorHAnsi"/>
                <w:b/>
              </w:rPr>
              <w:t>(SI/NO)</w:t>
            </w:r>
          </w:p>
        </w:tc>
        <w:tc>
          <w:tcPr>
            <w:tcW w:w="1700" w:type="dxa"/>
            <w:gridSpan w:val="2"/>
          </w:tcPr>
          <w:p w14:paraId="007AA7C0" w14:textId="1567E25E" w:rsidR="00063A49" w:rsidRPr="008C4A89" w:rsidRDefault="00063A49" w:rsidP="00063A49">
            <w:pPr>
              <w:spacing w:line="276" w:lineRule="auto"/>
              <w:jc w:val="center"/>
              <w:rPr>
                <w:rFonts w:asciiTheme="minorHAnsi" w:hAnsiTheme="minorHAnsi" w:cstheme="minorHAnsi"/>
                <w:b/>
              </w:rPr>
            </w:pPr>
            <w:r>
              <w:rPr>
                <w:rFonts w:asciiTheme="minorHAnsi" w:hAnsiTheme="minorHAnsi" w:cstheme="minorHAnsi"/>
                <w:b/>
              </w:rPr>
              <w:t>OBSERVACIÓN</w:t>
            </w:r>
          </w:p>
        </w:tc>
        <w:tc>
          <w:tcPr>
            <w:tcW w:w="1884" w:type="dxa"/>
            <w:gridSpan w:val="2"/>
          </w:tcPr>
          <w:p w14:paraId="7D8FA027" w14:textId="0B49DD7A" w:rsidR="00063A49" w:rsidRDefault="009E66B0" w:rsidP="00063A49">
            <w:pPr>
              <w:spacing w:line="276" w:lineRule="auto"/>
              <w:jc w:val="center"/>
              <w:rPr>
                <w:rFonts w:asciiTheme="minorHAnsi" w:hAnsiTheme="minorHAnsi" w:cstheme="minorHAnsi"/>
                <w:b/>
              </w:rPr>
            </w:pPr>
            <w:r w:rsidRPr="009E66B0">
              <w:rPr>
                <w:rFonts w:asciiTheme="minorHAnsi" w:hAnsiTheme="minorHAnsi" w:cstheme="minorHAnsi"/>
                <w:b/>
              </w:rPr>
              <w:t>FIRMA O PARTICIPACIÓN VIRTUAL</w:t>
            </w:r>
          </w:p>
        </w:tc>
      </w:tr>
      <w:tr w:rsidR="00857CCE" w:rsidRPr="0002469C" w14:paraId="3290E758" w14:textId="77777777" w:rsidTr="002C5445">
        <w:trPr>
          <w:trHeight w:val="693"/>
        </w:trPr>
        <w:tc>
          <w:tcPr>
            <w:tcW w:w="1817" w:type="dxa"/>
          </w:tcPr>
          <w:p w14:paraId="0E6A28CF" w14:textId="4664D72F" w:rsidR="00063A49" w:rsidRPr="002C5445" w:rsidRDefault="002C5445" w:rsidP="00063A49">
            <w:pPr>
              <w:spacing w:line="276" w:lineRule="auto"/>
              <w:jc w:val="center"/>
              <w:rPr>
                <w:rFonts w:asciiTheme="minorHAnsi" w:hAnsiTheme="minorHAnsi" w:cstheme="minorHAnsi"/>
                <w:bCs/>
              </w:rPr>
            </w:pPr>
            <w:r w:rsidRPr="002C5445">
              <w:rPr>
                <w:rFonts w:asciiTheme="minorHAnsi" w:hAnsiTheme="minorHAnsi" w:cstheme="minorHAnsi"/>
                <w:bCs/>
              </w:rPr>
              <w:t>Angie Lorena Sanchez García</w:t>
            </w:r>
          </w:p>
        </w:tc>
        <w:tc>
          <w:tcPr>
            <w:tcW w:w="2679" w:type="dxa"/>
            <w:gridSpan w:val="3"/>
          </w:tcPr>
          <w:p w14:paraId="19AC35F6" w14:textId="1928B24A" w:rsidR="00063A49" w:rsidRPr="002C5445" w:rsidRDefault="002C5445" w:rsidP="00063A49">
            <w:pPr>
              <w:spacing w:line="276" w:lineRule="auto"/>
              <w:jc w:val="center"/>
              <w:rPr>
                <w:rFonts w:asciiTheme="minorHAnsi" w:hAnsiTheme="minorHAnsi" w:cstheme="minorHAnsi"/>
                <w:bCs/>
              </w:rPr>
            </w:pPr>
            <w:r w:rsidRPr="002C5445">
              <w:rPr>
                <w:rFonts w:asciiTheme="minorHAnsi" w:hAnsiTheme="minorHAnsi" w:cstheme="minorHAnsi"/>
                <w:bCs/>
              </w:rPr>
              <w:t xml:space="preserve">Centro Nacional de Hotelería, turismo y alimentos </w:t>
            </w:r>
          </w:p>
        </w:tc>
        <w:tc>
          <w:tcPr>
            <w:tcW w:w="1178" w:type="dxa"/>
            <w:gridSpan w:val="2"/>
          </w:tcPr>
          <w:p w14:paraId="2DA583C6" w14:textId="145B07A2" w:rsidR="00063A49" w:rsidRPr="002C5445" w:rsidRDefault="002C5445" w:rsidP="00063A49">
            <w:pPr>
              <w:spacing w:line="276" w:lineRule="auto"/>
              <w:jc w:val="center"/>
              <w:rPr>
                <w:rFonts w:asciiTheme="minorHAnsi" w:hAnsiTheme="minorHAnsi" w:cstheme="minorHAnsi"/>
                <w:bCs/>
              </w:rPr>
            </w:pPr>
            <w:r w:rsidRPr="002C5445">
              <w:rPr>
                <w:rFonts w:asciiTheme="minorHAnsi" w:hAnsiTheme="minorHAnsi" w:cstheme="minorHAnsi"/>
                <w:bCs/>
              </w:rPr>
              <w:t>SI</w:t>
            </w:r>
          </w:p>
        </w:tc>
        <w:tc>
          <w:tcPr>
            <w:tcW w:w="1700" w:type="dxa"/>
            <w:gridSpan w:val="2"/>
          </w:tcPr>
          <w:p w14:paraId="2932E58B" w14:textId="5E98CB74" w:rsidR="00063A49" w:rsidRPr="002C5445" w:rsidRDefault="002C5445" w:rsidP="00063A49">
            <w:pPr>
              <w:spacing w:line="276" w:lineRule="auto"/>
              <w:jc w:val="center"/>
              <w:rPr>
                <w:rFonts w:asciiTheme="minorHAnsi" w:hAnsiTheme="minorHAnsi" w:cstheme="minorHAnsi"/>
                <w:bCs/>
              </w:rPr>
            </w:pPr>
            <w:r w:rsidRPr="002C5445">
              <w:rPr>
                <w:rFonts w:asciiTheme="minorHAnsi" w:hAnsiTheme="minorHAnsi" w:cstheme="minorHAnsi"/>
                <w:bCs/>
              </w:rPr>
              <w:t>N/A</w:t>
            </w:r>
          </w:p>
        </w:tc>
        <w:tc>
          <w:tcPr>
            <w:tcW w:w="1884" w:type="dxa"/>
            <w:gridSpan w:val="2"/>
          </w:tcPr>
          <w:p w14:paraId="7E9EF102" w14:textId="7C822E30" w:rsidR="00063A49" w:rsidRPr="002C5445" w:rsidRDefault="00063A49" w:rsidP="00063A49">
            <w:pPr>
              <w:spacing w:line="276" w:lineRule="auto"/>
              <w:jc w:val="center"/>
              <w:rPr>
                <w:rFonts w:asciiTheme="minorHAnsi" w:hAnsiTheme="minorHAnsi" w:cstheme="minorHAnsi"/>
                <w:bCs/>
              </w:rPr>
            </w:pPr>
          </w:p>
        </w:tc>
      </w:tr>
      <w:tr w:rsidR="00857CCE" w:rsidRPr="0002469C" w14:paraId="24006BFF" w14:textId="77777777" w:rsidTr="002C5445">
        <w:trPr>
          <w:trHeight w:val="693"/>
        </w:trPr>
        <w:tc>
          <w:tcPr>
            <w:tcW w:w="1817" w:type="dxa"/>
          </w:tcPr>
          <w:p w14:paraId="5E19F333" w14:textId="1C9FBC29" w:rsidR="00063A49" w:rsidRPr="002C5445" w:rsidRDefault="002C5445" w:rsidP="00063A49">
            <w:pPr>
              <w:spacing w:line="276" w:lineRule="auto"/>
              <w:jc w:val="center"/>
              <w:rPr>
                <w:rFonts w:asciiTheme="minorHAnsi" w:hAnsiTheme="minorHAnsi" w:cstheme="minorHAnsi"/>
                <w:bCs/>
              </w:rPr>
            </w:pPr>
            <w:r>
              <w:rPr>
                <w:rFonts w:asciiTheme="minorHAnsi" w:hAnsiTheme="minorHAnsi" w:cstheme="minorHAnsi"/>
                <w:bCs/>
              </w:rPr>
              <w:t>Paula Bello Gualteros</w:t>
            </w:r>
          </w:p>
        </w:tc>
        <w:tc>
          <w:tcPr>
            <w:tcW w:w="2679" w:type="dxa"/>
            <w:gridSpan w:val="3"/>
          </w:tcPr>
          <w:p w14:paraId="2493C944" w14:textId="6A340B6C" w:rsidR="00063A49" w:rsidRPr="002C5445" w:rsidRDefault="002C5445" w:rsidP="00063A49">
            <w:pPr>
              <w:spacing w:line="276" w:lineRule="auto"/>
              <w:jc w:val="center"/>
              <w:rPr>
                <w:rFonts w:asciiTheme="minorHAnsi" w:hAnsiTheme="minorHAnsi" w:cstheme="minorHAnsi"/>
                <w:bCs/>
              </w:rPr>
            </w:pPr>
            <w:r w:rsidRPr="002C5445">
              <w:rPr>
                <w:rFonts w:asciiTheme="minorHAnsi" w:hAnsiTheme="minorHAnsi" w:cstheme="minorHAnsi"/>
                <w:bCs/>
              </w:rPr>
              <w:t>Centro Nacional de Hotelería, turismo y alimentos</w:t>
            </w:r>
          </w:p>
        </w:tc>
        <w:tc>
          <w:tcPr>
            <w:tcW w:w="1178" w:type="dxa"/>
            <w:gridSpan w:val="2"/>
          </w:tcPr>
          <w:p w14:paraId="0F6A1EB7" w14:textId="48664D24" w:rsidR="00063A49" w:rsidRPr="002C5445" w:rsidRDefault="002C5445" w:rsidP="00063A49">
            <w:pPr>
              <w:spacing w:line="276" w:lineRule="auto"/>
              <w:jc w:val="center"/>
              <w:rPr>
                <w:rFonts w:asciiTheme="minorHAnsi" w:hAnsiTheme="minorHAnsi" w:cstheme="minorHAnsi"/>
                <w:bCs/>
              </w:rPr>
            </w:pPr>
            <w:r>
              <w:rPr>
                <w:rFonts w:asciiTheme="minorHAnsi" w:hAnsiTheme="minorHAnsi" w:cstheme="minorHAnsi"/>
                <w:bCs/>
              </w:rPr>
              <w:t>Si</w:t>
            </w:r>
          </w:p>
        </w:tc>
        <w:tc>
          <w:tcPr>
            <w:tcW w:w="1700" w:type="dxa"/>
            <w:gridSpan w:val="2"/>
          </w:tcPr>
          <w:p w14:paraId="3D3677A8" w14:textId="0034E0B6" w:rsidR="00063A49" w:rsidRPr="002C5445" w:rsidRDefault="002C5445" w:rsidP="00063A49">
            <w:pPr>
              <w:spacing w:line="276" w:lineRule="auto"/>
              <w:jc w:val="center"/>
              <w:rPr>
                <w:rFonts w:asciiTheme="minorHAnsi" w:hAnsiTheme="minorHAnsi" w:cstheme="minorHAnsi"/>
                <w:bCs/>
              </w:rPr>
            </w:pPr>
            <w:r>
              <w:rPr>
                <w:rFonts w:asciiTheme="minorHAnsi" w:hAnsiTheme="minorHAnsi" w:cstheme="minorHAnsi"/>
                <w:bCs/>
              </w:rPr>
              <w:t>N/A</w:t>
            </w:r>
          </w:p>
        </w:tc>
        <w:tc>
          <w:tcPr>
            <w:tcW w:w="1884" w:type="dxa"/>
            <w:gridSpan w:val="2"/>
          </w:tcPr>
          <w:p w14:paraId="549CF218" w14:textId="209CDF7D" w:rsidR="00063A49" w:rsidRPr="002C5445" w:rsidRDefault="00063A49" w:rsidP="00063A49">
            <w:pPr>
              <w:spacing w:line="276" w:lineRule="auto"/>
              <w:jc w:val="center"/>
              <w:rPr>
                <w:rFonts w:asciiTheme="minorHAnsi" w:hAnsiTheme="minorHAnsi" w:cstheme="minorHAnsi"/>
                <w:bCs/>
              </w:rPr>
            </w:pPr>
          </w:p>
        </w:tc>
      </w:tr>
      <w:tr w:rsidR="00857CCE" w:rsidRPr="0002469C" w14:paraId="748416BD" w14:textId="77777777" w:rsidTr="002C5445">
        <w:trPr>
          <w:trHeight w:val="693"/>
        </w:trPr>
        <w:tc>
          <w:tcPr>
            <w:tcW w:w="1817" w:type="dxa"/>
          </w:tcPr>
          <w:p w14:paraId="40AAB69B" w14:textId="5328C82F" w:rsidR="00063A49" w:rsidRPr="002C5445" w:rsidRDefault="002C5445" w:rsidP="00063A49">
            <w:pPr>
              <w:spacing w:line="276" w:lineRule="auto"/>
              <w:jc w:val="center"/>
              <w:rPr>
                <w:rFonts w:asciiTheme="minorHAnsi" w:hAnsiTheme="minorHAnsi" w:cstheme="minorHAnsi"/>
                <w:bCs/>
              </w:rPr>
            </w:pPr>
            <w:r w:rsidRPr="002C5445">
              <w:rPr>
                <w:rFonts w:asciiTheme="minorHAnsi" w:hAnsiTheme="minorHAnsi" w:cstheme="minorHAnsi"/>
                <w:bCs/>
              </w:rPr>
              <w:t>Aura Estela de Horta Carranza</w:t>
            </w:r>
          </w:p>
        </w:tc>
        <w:tc>
          <w:tcPr>
            <w:tcW w:w="2679" w:type="dxa"/>
            <w:gridSpan w:val="3"/>
          </w:tcPr>
          <w:p w14:paraId="702C3FEF" w14:textId="60ED01A8" w:rsidR="00063A49" w:rsidRDefault="002C5445" w:rsidP="00063A49">
            <w:pPr>
              <w:spacing w:line="276" w:lineRule="auto"/>
              <w:jc w:val="center"/>
              <w:rPr>
                <w:rFonts w:asciiTheme="minorHAnsi" w:hAnsiTheme="minorHAnsi" w:cstheme="minorHAnsi"/>
                <w:b/>
              </w:rPr>
            </w:pPr>
            <w:r w:rsidRPr="00F35D7E">
              <w:rPr>
                <w:rFonts w:asciiTheme="minorHAnsi" w:hAnsiTheme="minorHAnsi" w:cstheme="minorHAnsi"/>
                <w:bCs/>
              </w:rPr>
              <w:t>Centro de Logística y Promoción Ecoturística del Magdalena</w:t>
            </w:r>
          </w:p>
        </w:tc>
        <w:tc>
          <w:tcPr>
            <w:tcW w:w="1178" w:type="dxa"/>
            <w:gridSpan w:val="2"/>
          </w:tcPr>
          <w:p w14:paraId="4326AA8B" w14:textId="3F3D271D" w:rsidR="00063A49" w:rsidRPr="002C5445" w:rsidRDefault="002C5445" w:rsidP="00063A49">
            <w:pPr>
              <w:spacing w:line="276" w:lineRule="auto"/>
              <w:jc w:val="center"/>
              <w:rPr>
                <w:rFonts w:asciiTheme="minorHAnsi" w:hAnsiTheme="minorHAnsi" w:cstheme="minorHAnsi"/>
                <w:bCs/>
              </w:rPr>
            </w:pPr>
            <w:r w:rsidRPr="002C5445">
              <w:rPr>
                <w:rFonts w:asciiTheme="minorHAnsi" w:hAnsiTheme="minorHAnsi" w:cstheme="minorHAnsi"/>
                <w:bCs/>
              </w:rPr>
              <w:t>Si</w:t>
            </w:r>
          </w:p>
        </w:tc>
        <w:tc>
          <w:tcPr>
            <w:tcW w:w="1700" w:type="dxa"/>
            <w:gridSpan w:val="2"/>
          </w:tcPr>
          <w:p w14:paraId="2A3368B0" w14:textId="292687C6" w:rsidR="00063A49" w:rsidRPr="002C5445" w:rsidRDefault="002C5445" w:rsidP="00063A49">
            <w:pPr>
              <w:spacing w:line="276" w:lineRule="auto"/>
              <w:jc w:val="center"/>
              <w:rPr>
                <w:rFonts w:asciiTheme="minorHAnsi" w:hAnsiTheme="minorHAnsi" w:cstheme="minorHAnsi"/>
                <w:bCs/>
              </w:rPr>
            </w:pPr>
            <w:r w:rsidRPr="002C5445">
              <w:rPr>
                <w:rFonts w:asciiTheme="minorHAnsi" w:hAnsiTheme="minorHAnsi" w:cstheme="minorHAnsi"/>
                <w:bCs/>
              </w:rPr>
              <w:t>N/A</w:t>
            </w:r>
          </w:p>
        </w:tc>
        <w:tc>
          <w:tcPr>
            <w:tcW w:w="1884" w:type="dxa"/>
            <w:gridSpan w:val="2"/>
          </w:tcPr>
          <w:p w14:paraId="6C9D95AE" w14:textId="6D99392D" w:rsidR="00063A49" w:rsidRDefault="00063A49" w:rsidP="00063A49">
            <w:pPr>
              <w:spacing w:line="276" w:lineRule="auto"/>
              <w:jc w:val="center"/>
              <w:rPr>
                <w:rFonts w:asciiTheme="minorHAnsi" w:hAnsiTheme="minorHAnsi" w:cstheme="minorHAnsi"/>
                <w:b/>
              </w:rPr>
            </w:pPr>
          </w:p>
        </w:tc>
      </w:tr>
      <w:tr w:rsidR="00857CCE" w:rsidRPr="0002469C" w14:paraId="6350B07A" w14:textId="77777777" w:rsidTr="002C5445">
        <w:trPr>
          <w:trHeight w:val="693"/>
        </w:trPr>
        <w:tc>
          <w:tcPr>
            <w:tcW w:w="1817" w:type="dxa"/>
          </w:tcPr>
          <w:p w14:paraId="07C8D44F" w14:textId="101BC2BF" w:rsidR="002C5445" w:rsidRPr="002C5445" w:rsidRDefault="002C5445" w:rsidP="002C5445">
            <w:pPr>
              <w:spacing w:line="276" w:lineRule="auto"/>
              <w:jc w:val="center"/>
              <w:rPr>
                <w:rFonts w:asciiTheme="minorHAnsi" w:hAnsiTheme="minorHAnsi" w:cstheme="minorHAnsi"/>
                <w:bCs/>
              </w:rPr>
            </w:pPr>
            <w:r w:rsidRPr="002C5445">
              <w:rPr>
                <w:rFonts w:asciiTheme="minorHAnsi" w:hAnsiTheme="minorHAnsi" w:cstheme="minorHAnsi"/>
                <w:bCs/>
              </w:rPr>
              <w:lastRenderedPageBreak/>
              <w:t>Sugey Martha Issa Fontalvo</w:t>
            </w:r>
          </w:p>
        </w:tc>
        <w:tc>
          <w:tcPr>
            <w:tcW w:w="2679" w:type="dxa"/>
            <w:gridSpan w:val="3"/>
          </w:tcPr>
          <w:p w14:paraId="3E8599A4" w14:textId="350EEF27" w:rsidR="002C5445" w:rsidRDefault="002C5445" w:rsidP="002C5445">
            <w:pPr>
              <w:spacing w:line="276" w:lineRule="auto"/>
              <w:jc w:val="center"/>
              <w:rPr>
                <w:rFonts w:asciiTheme="minorHAnsi" w:hAnsiTheme="minorHAnsi" w:cstheme="minorHAnsi"/>
                <w:b/>
              </w:rPr>
            </w:pPr>
            <w:r w:rsidRPr="00F35D7E">
              <w:rPr>
                <w:rFonts w:asciiTheme="minorHAnsi" w:hAnsiTheme="minorHAnsi" w:cstheme="minorHAnsi"/>
                <w:bCs/>
              </w:rPr>
              <w:t>Centro de Logística y Promoción Ecoturística del Magdalena</w:t>
            </w:r>
          </w:p>
        </w:tc>
        <w:tc>
          <w:tcPr>
            <w:tcW w:w="1178" w:type="dxa"/>
            <w:gridSpan w:val="2"/>
          </w:tcPr>
          <w:p w14:paraId="137448FC" w14:textId="18F9847C" w:rsidR="002C5445" w:rsidRDefault="002C5445" w:rsidP="002C5445">
            <w:pPr>
              <w:spacing w:line="276" w:lineRule="auto"/>
              <w:jc w:val="center"/>
              <w:rPr>
                <w:rFonts w:asciiTheme="minorHAnsi" w:hAnsiTheme="minorHAnsi" w:cstheme="minorHAnsi"/>
                <w:b/>
              </w:rPr>
            </w:pPr>
            <w:r w:rsidRPr="002C5445">
              <w:rPr>
                <w:rFonts w:asciiTheme="minorHAnsi" w:hAnsiTheme="minorHAnsi" w:cstheme="minorHAnsi"/>
                <w:bCs/>
              </w:rPr>
              <w:t>Si</w:t>
            </w:r>
          </w:p>
        </w:tc>
        <w:tc>
          <w:tcPr>
            <w:tcW w:w="1700" w:type="dxa"/>
            <w:gridSpan w:val="2"/>
          </w:tcPr>
          <w:p w14:paraId="75E0252C" w14:textId="375C504E" w:rsidR="002C5445" w:rsidRDefault="002C5445" w:rsidP="002C5445">
            <w:pPr>
              <w:spacing w:line="276" w:lineRule="auto"/>
              <w:jc w:val="center"/>
              <w:rPr>
                <w:rFonts w:asciiTheme="minorHAnsi" w:hAnsiTheme="minorHAnsi" w:cstheme="minorHAnsi"/>
                <w:b/>
              </w:rPr>
            </w:pPr>
            <w:r w:rsidRPr="002C5445">
              <w:rPr>
                <w:rFonts w:asciiTheme="minorHAnsi" w:hAnsiTheme="minorHAnsi" w:cstheme="minorHAnsi"/>
                <w:bCs/>
              </w:rPr>
              <w:t>N/A</w:t>
            </w:r>
          </w:p>
        </w:tc>
        <w:tc>
          <w:tcPr>
            <w:tcW w:w="1884" w:type="dxa"/>
            <w:gridSpan w:val="2"/>
          </w:tcPr>
          <w:p w14:paraId="2663F23C" w14:textId="03F39B89" w:rsidR="002C5445" w:rsidRDefault="00857CCE" w:rsidP="002C5445">
            <w:pPr>
              <w:spacing w:line="276" w:lineRule="auto"/>
              <w:jc w:val="center"/>
              <w:rPr>
                <w:rFonts w:asciiTheme="minorHAnsi" w:hAnsiTheme="minorHAnsi" w:cstheme="minorHAnsi"/>
                <w:b/>
              </w:rPr>
            </w:pPr>
            <w:r>
              <w:rPr>
                <w:rFonts w:asciiTheme="minorHAnsi" w:hAnsiTheme="minorHAnsi" w:cstheme="minorHAnsi"/>
                <w:b/>
                <w:noProof/>
              </w:rPr>
              <w:drawing>
                <wp:inline distT="0" distB="0" distL="0" distR="0" wp14:anchorId="33A29A5B" wp14:editId="0639D425">
                  <wp:extent cx="742871" cy="371475"/>
                  <wp:effectExtent l="0" t="0" r="63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1449" cy="375765"/>
                          </a:xfrm>
                          <a:prstGeom prst="rect">
                            <a:avLst/>
                          </a:prstGeom>
                        </pic:spPr>
                      </pic:pic>
                    </a:graphicData>
                  </a:graphic>
                </wp:inline>
              </w:drawing>
            </w:r>
          </w:p>
        </w:tc>
      </w:tr>
      <w:tr w:rsidR="002C5445" w:rsidRPr="0002469C" w14:paraId="768DA545" w14:textId="77777777" w:rsidTr="00323310">
        <w:trPr>
          <w:trHeight w:val="693"/>
        </w:trPr>
        <w:tc>
          <w:tcPr>
            <w:tcW w:w="9258" w:type="dxa"/>
            <w:gridSpan w:val="10"/>
          </w:tcPr>
          <w:p w14:paraId="601351A5" w14:textId="77777777" w:rsidR="002C5445" w:rsidRDefault="002C5445" w:rsidP="002C5445">
            <w:pPr>
              <w:spacing w:line="276" w:lineRule="auto"/>
              <w:jc w:val="center"/>
              <w:rPr>
                <w:rFonts w:asciiTheme="minorHAnsi" w:hAnsiTheme="minorHAnsi" w:cstheme="minorHAnsi"/>
                <w:b/>
              </w:rPr>
            </w:pPr>
          </w:p>
          <w:p w14:paraId="603016E2" w14:textId="77777777" w:rsidR="002C5445" w:rsidRDefault="002C5445" w:rsidP="002C5445">
            <w:pPr>
              <w:jc w:val="both"/>
              <w:rPr>
                <w:rFonts w:ascii="Calibri" w:hAnsi="Calibri" w:cs="Calibri"/>
                <w:bCs/>
                <w:sz w:val="18"/>
                <w:szCs w:val="18"/>
              </w:rPr>
            </w:pPr>
            <w:r w:rsidRPr="00F44EB7">
              <w:rPr>
                <w:rFonts w:ascii="Calibri" w:hAnsi="Calibri" w:cs="Calibri"/>
                <w:bCs/>
                <w:sz w:val="18"/>
                <w:szCs w:val="18"/>
              </w:rPr>
              <w:t>De acuerdo con La Ley 1581 de 2012, Protección de Datos Personales, el Servicio Nacional de Aprendizaje SENA, se compromete a garantizar la seguridad y protección de los datos personales que se encuentran almacenados en este documento, y les dará el tratamiento correspondiente en cumplimiento de lo establecido legalmente.</w:t>
            </w:r>
          </w:p>
          <w:p w14:paraId="341DCEA7" w14:textId="77777777" w:rsidR="002C5445" w:rsidRPr="00A07DDA" w:rsidRDefault="002C5445" w:rsidP="002C5445">
            <w:pPr>
              <w:jc w:val="center"/>
              <w:rPr>
                <w:rFonts w:asciiTheme="minorHAnsi" w:hAnsiTheme="minorHAnsi" w:cstheme="minorHAnsi"/>
              </w:rPr>
            </w:pPr>
          </w:p>
        </w:tc>
      </w:tr>
      <w:tr w:rsidR="002C5445" w:rsidRPr="0002469C" w14:paraId="0393263D" w14:textId="77777777" w:rsidTr="008D4A63">
        <w:trPr>
          <w:trHeight w:val="693"/>
        </w:trPr>
        <w:tc>
          <w:tcPr>
            <w:tcW w:w="9258" w:type="dxa"/>
            <w:gridSpan w:val="10"/>
          </w:tcPr>
          <w:p w14:paraId="3252248F" w14:textId="3B0F08C7" w:rsidR="002C5445" w:rsidRPr="0015479A" w:rsidRDefault="002C5445" w:rsidP="002C5445">
            <w:pPr>
              <w:pBdr>
                <w:top w:val="nil"/>
                <w:left w:val="nil"/>
                <w:bottom w:val="nil"/>
                <w:right w:val="nil"/>
                <w:between w:val="nil"/>
              </w:pBdr>
              <w:ind w:left="720"/>
              <w:rPr>
                <w:b/>
                <w:bCs/>
                <w:color w:val="000000"/>
              </w:rPr>
            </w:pPr>
            <w:r>
              <w:rPr>
                <w:b/>
                <w:bCs/>
                <w:color w:val="000000"/>
              </w:rPr>
              <w:br/>
            </w:r>
            <w:r>
              <w:rPr>
                <w:b/>
                <w:bCs/>
                <w:noProof/>
                <w:color w:val="000000"/>
              </w:rPr>
              <w:drawing>
                <wp:inline distT="0" distB="0" distL="0" distR="0" wp14:anchorId="1451495C" wp14:editId="0D7805DF">
                  <wp:extent cx="1747534" cy="2330108"/>
                  <wp:effectExtent l="0" t="0" r="5080" b="0"/>
                  <wp:docPr id="9310655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65580" name="Imagen 93106558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54524" cy="2339428"/>
                          </a:xfrm>
                          <a:prstGeom prst="rect">
                            <a:avLst/>
                          </a:prstGeom>
                        </pic:spPr>
                      </pic:pic>
                    </a:graphicData>
                  </a:graphic>
                </wp:inline>
              </w:drawing>
            </w:r>
            <w:r>
              <w:rPr>
                <w:b/>
                <w:bCs/>
                <w:noProof/>
                <w:color w:val="000000"/>
              </w:rPr>
              <w:drawing>
                <wp:inline distT="0" distB="0" distL="0" distR="0" wp14:anchorId="5085FF5F" wp14:editId="3FA2C4AA">
                  <wp:extent cx="3087904" cy="2315845"/>
                  <wp:effectExtent l="0" t="0" r="0" b="8255"/>
                  <wp:docPr id="34896314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963142" name="Imagen 34896314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03041" cy="2327197"/>
                          </a:xfrm>
                          <a:prstGeom prst="rect">
                            <a:avLst/>
                          </a:prstGeom>
                        </pic:spPr>
                      </pic:pic>
                    </a:graphicData>
                  </a:graphic>
                </wp:inline>
              </w:drawing>
            </w:r>
            <w:r>
              <w:rPr>
                <w:b/>
                <w:bCs/>
                <w:noProof/>
                <w:color w:val="000000"/>
              </w:rPr>
              <w:drawing>
                <wp:inline distT="0" distB="0" distL="0" distR="0" wp14:anchorId="625F8FD6" wp14:editId="071DFC08">
                  <wp:extent cx="2489200" cy="1866834"/>
                  <wp:effectExtent l="0" t="0" r="6350" b="635"/>
                  <wp:docPr id="19294932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49327" name="Imagen 19294932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08725" cy="1881477"/>
                          </a:xfrm>
                          <a:prstGeom prst="rect">
                            <a:avLst/>
                          </a:prstGeom>
                        </pic:spPr>
                      </pic:pic>
                    </a:graphicData>
                  </a:graphic>
                </wp:inline>
              </w:drawing>
            </w:r>
            <w:r>
              <w:rPr>
                <w:b/>
                <w:bCs/>
                <w:noProof/>
                <w:color w:val="000000"/>
              </w:rPr>
              <w:drawing>
                <wp:inline distT="0" distB="0" distL="0" distR="0" wp14:anchorId="245A78FA" wp14:editId="3DDFDFE5">
                  <wp:extent cx="2508250" cy="1881119"/>
                  <wp:effectExtent l="0" t="0" r="6350" b="5080"/>
                  <wp:docPr id="180623666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236666" name="Imagen 180623666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27040" cy="1895211"/>
                          </a:xfrm>
                          <a:prstGeom prst="rect">
                            <a:avLst/>
                          </a:prstGeom>
                        </pic:spPr>
                      </pic:pic>
                    </a:graphicData>
                  </a:graphic>
                </wp:inline>
              </w:drawing>
            </w:r>
            <w:r>
              <w:rPr>
                <w:b/>
                <w:bCs/>
                <w:noProof/>
                <w:color w:val="000000"/>
              </w:rPr>
              <w:lastRenderedPageBreak/>
              <w:drawing>
                <wp:inline distT="0" distB="0" distL="0" distR="0" wp14:anchorId="509D1C32" wp14:editId="364F995C">
                  <wp:extent cx="2387600" cy="3183555"/>
                  <wp:effectExtent l="0" t="0" r="0" b="0"/>
                  <wp:docPr id="81397710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977105" name="Imagen 81397710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95511" cy="3194103"/>
                          </a:xfrm>
                          <a:prstGeom prst="rect">
                            <a:avLst/>
                          </a:prstGeom>
                        </pic:spPr>
                      </pic:pic>
                    </a:graphicData>
                  </a:graphic>
                </wp:inline>
              </w:drawing>
            </w:r>
            <w:r>
              <w:rPr>
                <w:b/>
                <w:bCs/>
                <w:noProof/>
                <w:color w:val="000000"/>
              </w:rPr>
              <w:drawing>
                <wp:inline distT="0" distB="0" distL="0" distR="0" wp14:anchorId="26BB272E" wp14:editId="74DAD17F">
                  <wp:extent cx="2413000" cy="3217422"/>
                  <wp:effectExtent l="0" t="0" r="6350" b="2540"/>
                  <wp:docPr id="121082079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820791" name="Imagen 121082079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20208" cy="3227033"/>
                          </a:xfrm>
                          <a:prstGeom prst="rect">
                            <a:avLst/>
                          </a:prstGeom>
                        </pic:spPr>
                      </pic:pic>
                    </a:graphicData>
                  </a:graphic>
                </wp:inline>
              </w:drawing>
            </w:r>
            <w:r>
              <w:rPr>
                <w:b/>
                <w:bCs/>
                <w:noProof/>
                <w:color w:val="000000"/>
              </w:rPr>
              <w:drawing>
                <wp:inline distT="0" distB="0" distL="0" distR="0" wp14:anchorId="09A3E169" wp14:editId="6F0B3EC0">
                  <wp:extent cx="2433572" cy="3244850"/>
                  <wp:effectExtent l="0" t="0" r="5080" b="0"/>
                  <wp:docPr id="15587942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79424" name="Imagen 15587942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46562" cy="3262171"/>
                          </a:xfrm>
                          <a:prstGeom prst="rect">
                            <a:avLst/>
                          </a:prstGeom>
                        </pic:spPr>
                      </pic:pic>
                    </a:graphicData>
                  </a:graphic>
                </wp:inline>
              </w:drawing>
            </w:r>
            <w:r>
              <w:rPr>
                <w:b/>
                <w:bCs/>
                <w:noProof/>
                <w:color w:val="000000"/>
              </w:rPr>
              <w:drawing>
                <wp:inline distT="0" distB="0" distL="0" distR="0" wp14:anchorId="1D734224" wp14:editId="69BD1240">
                  <wp:extent cx="2438400" cy="3251286"/>
                  <wp:effectExtent l="0" t="0" r="0" b="6350"/>
                  <wp:docPr id="87924979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249791" name="Imagen 87924979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447480" cy="3263393"/>
                          </a:xfrm>
                          <a:prstGeom prst="rect">
                            <a:avLst/>
                          </a:prstGeom>
                        </pic:spPr>
                      </pic:pic>
                    </a:graphicData>
                  </a:graphic>
                </wp:inline>
              </w:drawing>
            </w:r>
            <w:r>
              <w:rPr>
                <w:b/>
                <w:bCs/>
                <w:noProof/>
                <w:color w:val="000000"/>
              </w:rPr>
              <w:lastRenderedPageBreak/>
              <w:drawing>
                <wp:inline distT="0" distB="0" distL="0" distR="0" wp14:anchorId="157223C7" wp14:editId="56D34CCD">
                  <wp:extent cx="3090445" cy="2317750"/>
                  <wp:effectExtent l="0" t="0" r="0" b="6350"/>
                  <wp:docPr id="80177999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779998" name="Imagen 80177999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93500" cy="2320041"/>
                          </a:xfrm>
                          <a:prstGeom prst="rect">
                            <a:avLst/>
                          </a:prstGeom>
                        </pic:spPr>
                      </pic:pic>
                    </a:graphicData>
                  </a:graphic>
                </wp:inline>
              </w:drawing>
            </w:r>
            <w:r>
              <w:rPr>
                <w:b/>
                <w:bCs/>
                <w:noProof/>
                <w:color w:val="000000"/>
              </w:rPr>
              <w:drawing>
                <wp:inline distT="0" distB="0" distL="0" distR="0" wp14:anchorId="03364791" wp14:editId="54643927">
                  <wp:extent cx="1866900" cy="2489268"/>
                  <wp:effectExtent l="0" t="0" r="0" b="6350"/>
                  <wp:docPr id="124647003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470038" name="Imagen 124647003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871870" cy="2495895"/>
                          </a:xfrm>
                          <a:prstGeom prst="rect">
                            <a:avLst/>
                          </a:prstGeom>
                        </pic:spPr>
                      </pic:pic>
                    </a:graphicData>
                  </a:graphic>
                </wp:inline>
              </w:drawing>
            </w:r>
            <w:r>
              <w:rPr>
                <w:b/>
                <w:bCs/>
                <w:noProof/>
                <w:color w:val="000000"/>
              </w:rPr>
              <w:drawing>
                <wp:inline distT="0" distB="0" distL="0" distR="0" wp14:anchorId="23F15ED8" wp14:editId="7DD04E7F">
                  <wp:extent cx="2437747" cy="3250418"/>
                  <wp:effectExtent l="0" t="0" r="1270" b="7620"/>
                  <wp:docPr id="777448191"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448191" name="Imagen 77744819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52861" cy="3270570"/>
                          </a:xfrm>
                          <a:prstGeom prst="rect">
                            <a:avLst/>
                          </a:prstGeom>
                        </pic:spPr>
                      </pic:pic>
                    </a:graphicData>
                  </a:graphic>
                </wp:inline>
              </w:drawing>
            </w:r>
            <w:r>
              <w:rPr>
                <w:b/>
                <w:bCs/>
                <w:noProof/>
                <w:color w:val="000000"/>
              </w:rPr>
              <w:drawing>
                <wp:inline distT="0" distB="0" distL="0" distR="0" wp14:anchorId="3B6049A9" wp14:editId="77F6A50B">
                  <wp:extent cx="2447619" cy="3263579"/>
                  <wp:effectExtent l="0" t="0" r="0" b="0"/>
                  <wp:docPr id="104976611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766111" name="Imagen 104976611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460870" cy="3281247"/>
                          </a:xfrm>
                          <a:prstGeom prst="rect">
                            <a:avLst/>
                          </a:prstGeom>
                        </pic:spPr>
                      </pic:pic>
                    </a:graphicData>
                  </a:graphic>
                </wp:inline>
              </w:drawing>
            </w:r>
          </w:p>
          <w:p w14:paraId="0914F1F6" w14:textId="6AA5490C" w:rsidR="002C5445" w:rsidRPr="00C16DB3" w:rsidRDefault="002C5445" w:rsidP="002C5445">
            <w:pPr>
              <w:spacing w:line="276" w:lineRule="auto"/>
              <w:rPr>
                <w:rFonts w:asciiTheme="minorHAnsi" w:hAnsiTheme="minorHAnsi" w:cstheme="minorHAnsi"/>
                <w:bCs/>
              </w:rPr>
            </w:pPr>
          </w:p>
        </w:tc>
      </w:tr>
    </w:tbl>
    <w:p w14:paraId="37B83290" w14:textId="557394B8" w:rsidR="009539E4" w:rsidRPr="009539E4" w:rsidRDefault="009539E4" w:rsidP="009539E4">
      <w:pPr>
        <w:rPr>
          <w:rFonts w:ascii="Arial" w:hAnsi="Arial" w:cs="Arial"/>
        </w:rPr>
        <w:sectPr w:rsidR="009539E4" w:rsidRPr="009539E4" w:rsidSect="006F0DC4">
          <w:headerReference w:type="even" r:id="rId24"/>
          <w:headerReference w:type="default" r:id="rId25"/>
          <w:footerReference w:type="even" r:id="rId26"/>
          <w:footerReference w:type="default" r:id="rId27"/>
          <w:headerReference w:type="first" r:id="rId28"/>
          <w:footerReference w:type="first" r:id="rId29"/>
          <w:pgSz w:w="12240" w:h="15840"/>
          <w:pgMar w:top="1418" w:right="1134" w:bottom="1418" w:left="1701" w:header="510" w:footer="85" w:gutter="0"/>
          <w:cols w:space="708"/>
          <w:docGrid w:linePitch="360"/>
        </w:sectPr>
      </w:pPr>
    </w:p>
    <w:p w14:paraId="1AC9C2AC" w14:textId="77777777" w:rsidR="0018698C" w:rsidRDefault="0018698C" w:rsidP="009539E4">
      <w:pPr>
        <w:pStyle w:val="Textoindependiente"/>
        <w:rPr>
          <w:rFonts w:asciiTheme="minorHAnsi" w:hAnsiTheme="minorHAnsi" w:cstheme="minorHAnsi"/>
          <w:b/>
          <w:sz w:val="20"/>
          <w:szCs w:val="20"/>
        </w:rPr>
      </w:pPr>
    </w:p>
    <w:p w14:paraId="5EA04646" w14:textId="0C2548CA" w:rsidR="008D404F" w:rsidRPr="0018698C" w:rsidRDefault="008D404F" w:rsidP="009539E4">
      <w:pPr>
        <w:pStyle w:val="Textoindependiente"/>
        <w:rPr>
          <w:rFonts w:asciiTheme="minorHAnsi" w:hAnsiTheme="minorHAnsi" w:cstheme="minorHAnsi"/>
          <w:b/>
          <w:sz w:val="20"/>
          <w:szCs w:val="20"/>
        </w:rPr>
      </w:pPr>
      <w:r w:rsidRPr="0018698C">
        <w:rPr>
          <w:rFonts w:asciiTheme="minorHAnsi" w:hAnsiTheme="minorHAnsi" w:cstheme="minorHAnsi"/>
          <w:b/>
          <w:sz w:val="20"/>
          <w:szCs w:val="20"/>
        </w:rPr>
        <w:t>Instrucciones</w:t>
      </w:r>
      <w:r w:rsidR="0017542B" w:rsidRPr="0018698C">
        <w:rPr>
          <w:rFonts w:asciiTheme="minorHAnsi" w:hAnsiTheme="minorHAnsi" w:cstheme="minorHAnsi"/>
          <w:b/>
          <w:sz w:val="20"/>
          <w:szCs w:val="20"/>
        </w:rPr>
        <w:t xml:space="preserve"> </w:t>
      </w:r>
      <w:r w:rsidR="0017542B" w:rsidRPr="0018698C">
        <w:rPr>
          <w:rFonts w:asciiTheme="minorHAnsi" w:hAnsiTheme="minorHAnsi" w:cstheme="minorHAnsi"/>
          <w:b/>
          <w:i/>
          <w:iCs/>
          <w:sz w:val="20"/>
          <w:szCs w:val="20"/>
        </w:rPr>
        <w:t>(Favor eliminar</w:t>
      </w:r>
      <w:r w:rsidR="00114F99">
        <w:rPr>
          <w:rFonts w:asciiTheme="minorHAnsi" w:hAnsiTheme="minorHAnsi" w:cstheme="minorHAnsi"/>
          <w:b/>
          <w:i/>
          <w:iCs/>
          <w:sz w:val="20"/>
          <w:szCs w:val="20"/>
        </w:rPr>
        <w:t>, no imprimir</w:t>
      </w:r>
      <w:r w:rsidR="0017542B" w:rsidRPr="0018698C">
        <w:rPr>
          <w:rFonts w:asciiTheme="minorHAnsi" w:hAnsiTheme="minorHAnsi" w:cstheme="minorHAnsi"/>
          <w:b/>
          <w:i/>
          <w:iCs/>
          <w:sz w:val="20"/>
          <w:szCs w:val="20"/>
        </w:rPr>
        <w:t>)</w:t>
      </w:r>
    </w:p>
    <w:p w14:paraId="45B4C75E" w14:textId="77777777" w:rsidR="008D404F" w:rsidRPr="0018698C" w:rsidRDefault="008D404F" w:rsidP="008D404F">
      <w:pPr>
        <w:pStyle w:val="Textoindependiente"/>
        <w:jc w:val="both"/>
        <w:rPr>
          <w:rFonts w:asciiTheme="minorHAnsi" w:hAnsiTheme="minorHAnsi" w:cstheme="minorHAnsi"/>
          <w:spacing w:val="2"/>
          <w:sz w:val="20"/>
          <w:szCs w:val="20"/>
        </w:rPr>
      </w:pPr>
      <w:r w:rsidRPr="0018698C">
        <w:rPr>
          <w:rFonts w:asciiTheme="minorHAnsi" w:hAnsiTheme="minorHAnsi" w:cstheme="minorHAnsi"/>
          <w:b/>
          <w:sz w:val="20"/>
          <w:szCs w:val="20"/>
        </w:rPr>
        <w:t>Generalidades:</w:t>
      </w:r>
      <w:r w:rsidRPr="0018698C">
        <w:rPr>
          <w:rFonts w:asciiTheme="minorHAnsi" w:hAnsiTheme="minorHAnsi" w:cstheme="minorHAnsi"/>
          <w:sz w:val="20"/>
          <w:szCs w:val="20"/>
        </w:rPr>
        <w:t xml:space="preserve"> </w:t>
      </w:r>
    </w:p>
    <w:p w14:paraId="4351361E" w14:textId="77777777"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Quién(es) lo diligencian:  El formato de Acta debe ser diligenciado por la(s) persona(s), o el área responsable de la actividad, o en su defecto por la(s) persona(s) que citan a la reunión.</w:t>
      </w:r>
    </w:p>
    <w:p w14:paraId="1D95F5FE" w14:textId="204341AF"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Cuando</w:t>
      </w:r>
      <w:r w:rsidR="00CC1F4C">
        <w:rPr>
          <w:rFonts w:asciiTheme="minorHAnsi" w:hAnsiTheme="minorHAnsi" w:cstheme="minorHAnsi"/>
          <w:spacing w:val="2"/>
          <w:sz w:val="20"/>
          <w:szCs w:val="20"/>
        </w:rPr>
        <w:t xml:space="preserve"> </w:t>
      </w:r>
      <w:r w:rsidRPr="0018698C">
        <w:rPr>
          <w:rFonts w:asciiTheme="minorHAnsi" w:hAnsiTheme="minorHAnsi" w:cstheme="minorHAnsi"/>
          <w:spacing w:val="2"/>
          <w:sz w:val="20"/>
          <w:szCs w:val="20"/>
        </w:rPr>
        <w:t xml:space="preserve">se diligencia: El acta debe ser diligenciada durante el desarrollo de </w:t>
      </w:r>
      <w:r w:rsidR="00FF2E70" w:rsidRPr="0018698C">
        <w:rPr>
          <w:rFonts w:asciiTheme="minorHAnsi" w:hAnsiTheme="minorHAnsi" w:cstheme="minorHAnsi"/>
          <w:spacing w:val="2"/>
          <w:sz w:val="20"/>
          <w:szCs w:val="20"/>
        </w:rPr>
        <w:t>reuni</w:t>
      </w:r>
      <w:r w:rsidR="00FF2E70">
        <w:rPr>
          <w:rFonts w:asciiTheme="minorHAnsi" w:hAnsiTheme="minorHAnsi" w:cstheme="minorHAnsi"/>
          <w:spacing w:val="2"/>
          <w:sz w:val="20"/>
          <w:szCs w:val="20"/>
        </w:rPr>
        <w:t>ones y</w:t>
      </w:r>
      <w:r w:rsidR="002E4174">
        <w:rPr>
          <w:rFonts w:asciiTheme="minorHAnsi" w:hAnsiTheme="minorHAnsi" w:cstheme="minorHAnsi"/>
          <w:spacing w:val="2"/>
          <w:sz w:val="20"/>
          <w:szCs w:val="20"/>
        </w:rPr>
        <w:t xml:space="preserve"> comités</w:t>
      </w:r>
      <w:r w:rsidR="0025637E">
        <w:rPr>
          <w:rFonts w:asciiTheme="minorHAnsi" w:hAnsiTheme="minorHAnsi" w:cstheme="minorHAnsi"/>
          <w:spacing w:val="2"/>
          <w:sz w:val="20"/>
          <w:szCs w:val="20"/>
        </w:rPr>
        <w:t xml:space="preserve">, </w:t>
      </w:r>
      <w:r w:rsidR="004530B5">
        <w:rPr>
          <w:rFonts w:asciiTheme="minorHAnsi" w:hAnsiTheme="minorHAnsi" w:cstheme="minorHAnsi"/>
          <w:spacing w:val="2"/>
          <w:sz w:val="20"/>
          <w:szCs w:val="20"/>
        </w:rPr>
        <w:t>donde se</w:t>
      </w:r>
      <w:r w:rsidR="0025637E">
        <w:rPr>
          <w:rFonts w:asciiTheme="minorHAnsi" w:hAnsiTheme="minorHAnsi" w:cstheme="minorHAnsi"/>
          <w:spacing w:val="2"/>
          <w:sz w:val="20"/>
          <w:szCs w:val="20"/>
        </w:rPr>
        <w:t xml:space="preserve"> tomen decisiones, </w:t>
      </w:r>
      <w:r w:rsidR="00756DE6">
        <w:rPr>
          <w:rFonts w:asciiTheme="minorHAnsi" w:hAnsiTheme="minorHAnsi" w:cstheme="minorHAnsi"/>
          <w:spacing w:val="2"/>
          <w:sz w:val="20"/>
          <w:szCs w:val="20"/>
        </w:rPr>
        <w:t>cumplimiento de</w:t>
      </w:r>
      <w:r w:rsidR="00423B88">
        <w:rPr>
          <w:rFonts w:asciiTheme="minorHAnsi" w:hAnsiTheme="minorHAnsi" w:cstheme="minorHAnsi"/>
          <w:spacing w:val="2"/>
          <w:sz w:val="20"/>
          <w:szCs w:val="20"/>
        </w:rPr>
        <w:t xml:space="preserve"> objetivos, seguimientos, </w:t>
      </w:r>
      <w:r w:rsidR="0025637E">
        <w:rPr>
          <w:rFonts w:asciiTheme="minorHAnsi" w:hAnsiTheme="minorHAnsi" w:cstheme="minorHAnsi"/>
          <w:spacing w:val="2"/>
          <w:sz w:val="20"/>
          <w:szCs w:val="20"/>
        </w:rPr>
        <w:t>se establezcan compromisos,</w:t>
      </w:r>
      <w:r w:rsidR="00756DE6">
        <w:rPr>
          <w:rFonts w:asciiTheme="minorHAnsi" w:hAnsiTheme="minorHAnsi" w:cstheme="minorHAnsi"/>
          <w:spacing w:val="2"/>
          <w:sz w:val="20"/>
          <w:szCs w:val="20"/>
        </w:rPr>
        <w:t xml:space="preserve"> entre otros, Esta debe </w:t>
      </w:r>
      <w:r w:rsidRPr="0018698C">
        <w:rPr>
          <w:rFonts w:asciiTheme="minorHAnsi" w:hAnsiTheme="minorHAnsi" w:cstheme="minorHAnsi"/>
          <w:spacing w:val="2"/>
          <w:sz w:val="20"/>
          <w:szCs w:val="20"/>
        </w:rPr>
        <w:t xml:space="preserve">ser firmada y comunicada a los participantes en el menor tiempo posible. </w:t>
      </w:r>
      <w:r w:rsidRPr="0018698C">
        <w:rPr>
          <w:rFonts w:asciiTheme="minorHAnsi" w:hAnsiTheme="minorHAnsi" w:cstheme="minorHAnsi"/>
          <w:spacing w:val="2"/>
          <w:sz w:val="20"/>
          <w:szCs w:val="20"/>
        </w:rPr>
        <w:tab/>
      </w:r>
    </w:p>
    <w:p w14:paraId="1D0AC3A1" w14:textId="77777777"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 xml:space="preserve">Frecuencia de diligenciamiento: N/A pues se diligencia cada vez que se desarrolla una reunión de trabajo y se deban registrar las actividades, acciones y decisiones tomadas. </w:t>
      </w:r>
    </w:p>
    <w:p w14:paraId="40FFAD5D" w14:textId="77777777"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 xml:space="preserve">Qué trámite surte el formato una vez diligenciado: El formato una vez diligenciado debe surtir los efectos relacionados con el proceso o procedimiento de las áreas, y posteriormente pasar a conformar sus respectivos expedientes. </w:t>
      </w:r>
    </w:p>
    <w:p w14:paraId="2BAA9344" w14:textId="6158DFEF"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spacing w:val="2"/>
          <w:sz w:val="20"/>
          <w:szCs w:val="20"/>
        </w:rPr>
      </w:pPr>
      <w:r w:rsidRPr="0018698C">
        <w:rPr>
          <w:rFonts w:asciiTheme="minorHAnsi" w:hAnsiTheme="minorHAnsi" w:cstheme="minorHAnsi"/>
          <w:spacing w:val="2"/>
          <w:sz w:val="20"/>
          <w:szCs w:val="20"/>
        </w:rPr>
        <w:t>Si se requiere imprimir (en lo posible no): Se debe imprimir en caso de que se trate de un documento que haga parte de un expediente del área, salvo que se gestione como un documento electrónico en los sistemas de información adecuados que cumplan los requisitos de documento electrónico y permita la conformación de los expedientes electrónicos o híbridos.</w:t>
      </w:r>
    </w:p>
    <w:p w14:paraId="49E0604F" w14:textId="77777777" w:rsidR="008D404F" w:rsidRPr="0018698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b/>
          <w:bCs/>
          <w:spacing w:val="2"/>
          <w:sz w:val="20"/>
          <w:szCs w:val="20"/>
        </w:rPr>
      </w:pPr>
      <w:r w:rsidRPr="0018698C">
        <w:rPr>
          <w:rFonts w:asciiTheme="minorHAnsi" w:hAnsiTheme="minorHAnsi" w:cstheme="minorHAnsi"/>
          <w:spacing w:val="2"/>
          <w:sz w:val="20"/>
          <w:szCs w:val="20"/>
        </w:rPr>
        <w:t>Quién lo guarda: Las actas deben ser guardadas en sus respectivos expedientes.</w:t>
      </w:r>
    </w:p>
    <w:p w14:paraId="7BDE89B1" w14:textId="5EE080DE" w:rsidR="008D404F" w:rsidRPr="00A718EC" w:rsidRDefault="008D404F"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b/>
          <w:bCs/>
          <w:color w:val="000000" w:themeColor="text1"/>
          <w:spacing w:val="2"/>
          <w:sz w:val="20"/>
          <w:szCs w:val="20"/>
        </w:rPr>
      </w:pPr>
      <w:r w:rsidRPr="00A718EC">
        <w:rPr>
          <w:rFonts w:asciiTheme="minorHAnsi" w:hAnsiTheme="minorHAnsi" w:cstheme="minorHAnsi"/>
          <w:color w:val="000000" w:themeColor="text1"/>
          <w:spacing w:val="2"/>
          <w:sz w:val="20"/>
          <w:szCs w:val="20"/>
        </w:rPr>
        <w:t>Otros, según se considere necesario</w:t>
      </w:r>
      <w:r w:rsidR="00A25B55" w:rsidRPr="00A718EC">
        <w:rPr>
          <w:rFonts w:asciiTheme="minorHAnsi" w:hAnsiTheme="minorHAnsi" w:cstheme="minorHAnsi"/>
          <w:color w:val="000000" w:themeColor="text1"/>
          <w:spacing w:val="2"/>
          <w:sz w:val="20"/>
          <w:szCs w:val="20"/>
        </w:rPr>
        <w:t>.</w:t>
      </w:r>
    </w:p>
    <w:p w14:paraId="5E177479" w14:textId="2BF086AD" w:rsidR="008110E2" w:rsidRPr="00A718EC" w:rsidRDefault="009478AD" w:rsidP="008D404F">
      <w:pPr>
        <w:pStyle w:val="Prrafodelista"/>
        <w:numPr>
          <w:ilvl w:val="0"/>
          <w:numId w:val="1"/>
        </w:numPr>
        <w:spacing w:before="100" w:beforeAutospacing="1" w:after="100" w:afterAutospacing="1" w:line="360" w:lineRule="auto"/>
        <w:ind w:left="567" w:hanging="294"/>
        <w:contextualSpacing/>
        <w:jc w:val="both"/>
        <w:rPr>
          <w:rFonts w:asciiTheme="minorHAnsi" w:hAnsiTheme="minorHAnsi" w:cstheme="minorHAnsi"/>
          <w:bCs/>
          <w:color w:val="000000" w:themeColor="text1"/>
          <w:spacing w:val="2"/>
          <w:sz w:val="20"/>
          <w:szCs w:val="20"/>
        </w:rPr>
      </w:pPr>
      <w:r w:rsidRPr="00A718EC">
        <w:rPr>
          <w:rFonts w:asciiTheme="minorHAnsi" w:hAnsiTheme="minorHAnsi" w:cstheme="minorHAnsi"/>
          <w:bCs/>
          <w:color w:val="000000" w:themeColor="text1"/>
          <w:spacing w:val="2"/>
          <w:sz w:val="20"/>
          <w:szCs w:val="20"/>
        </w:rPr>
        <w:t xml:space="preserve">Previo al inicio de la reunión </w:t>
      </w:r>
      <w:r w:rsidR="007D6C48" w:rsidRPr="00A718EC">
        <w:rPr>
          <w:rFonts w:asciiTheme="minorHAnsi" w:hAnsiTheme="minorHAnsi" w:cstheme="minorHAnsi"/>
          <w:bCs/>
          <w:color w:val="000000" w:themeColor="text1"/>
          <w:spacing w:val="2"/>
          <w:sz w:val="20"/>
          <w:szCs w:val="20"/>
        </w:rPr>
        <w:t xml:space="preserve">se debe diligenciar los espacios </w:t>
      </w:r>
      <w:r w:rsidRPr="00A718EC">
        <w:rPr>
          <w:rFonts w:asciiTheme="minorHAnsi" w:hAnsiTheme="minorHAnsi" w:cstheme="minorHAnsi"/>
          <w:bCs/>
          <w:color w:val="000000" w:themeColor="text1"/>
          <w:spacing w:val="2"/>
          <w:sz w:val="20"/>
          <w:szCs w:val="20"/>
        </w:rPr>
        <w:t xml:space="preserve">de información básica como lo son: </w:t>
      </w:r>
      <w:r w:rsidR="00417818" w:rsidRPr="00A718EC">
        <w:rPr>
          <w:rFonts w:asciiTheme="minorHAnsi" w:hAnsiTheme="minorHAnsi" w:cstheme="minorHAnsi"/>
          <w:bCs/>
          <w:color w:val="000000" w:themeColor="text1"/>
          <w:spacing w:val="2"/>
          <w:sz w:val="20"/>
          <w:szCs w:val="20"/>
        </w:rPr>
        <w:t>nombre del comité</w:t>
      </w:r>
      <w:r w:rsidR="003868FF" w:rsidRPr="00A718EC">
        <w:rPr>
          <w:rFonts w:asciiTheme="minorHAnsi" w:hAnsiTheme="minorHAnsi" w:cstheme="minorHAnsi"/>
          <w:bCs/>
          <w:color w:val="000000" w:themeColor="text1"/>
          <w:spacing w:val="2"/>
          <w:sz w:val="20"/>
          <w:szCs w:val="20"/>
        </w:rPr>
        <w:t xml:space="preserve"> o de la reunión</w:t>
      </w:r>
      <w:r w:rsidR="00417818" w:rsidRPr="00A718EC">
        <w:rPr>
          <w:rFonts w:asciiTheme="minorHAnsi" w:hAnsiTheme="minorHAnsi" w:cstheme="minorHAnsi"/>
          <w:bCs/>
          <w:color w:val="000000" w:themeColor="text1"/>
          <w:spacing w:val="2"/>
          <w:sz w:val="20"/>
          <w:szCs w:val="20"/>
        </w:rPr>
        <w:t>, ciudad y fecha</w:t>
      </w:r>
      <w:r w:rsidR="003868FF" w:rsidRPr="00A718EC">
        <w:rPr>
          <w:rFonts w:asciiTheme="minorHAnsi" w:hAnsiTheme="minorHAnsi" w:cstheme="minorHAnsi"/>
          <w:bCs/>
          <w:color w:val="000000" w:themeColor="text1"/>
          <w:spacing w:val="2"/>
          <w:sz w:val="20"/>
          <w:szCs w:val="20"/>
        </w:rPr>
        <w:t>, lugar</w:t>
      </w:r>
      <w:r w:rsidR="00210804" w:rsidRPr="00A718EC">
        <w:rPr>
          <w:rFonts w:asciiTheme="minorHAnsi" w:hAnsiTheme="minorHAnsi" w:cstheme="minorHAnsi"/>
          <w:bCs/>
          <w:color w:val="000000" w:themeColor="text1"/>
          <w:spacing w:val="2"/>
          <w:sz w:val="20"/>
          <w:szCs w:val="20"/>
        </w:rPr>
        <w:t xml:space="preserve"> o enlace, Dirección, Regional, Centro de formación, agendas o puntos para desarrollar y objetivos de la reunión</w:t>
      </w:r>
      <w:r w:rsidR="00A718EC" w:rsidRPr="00A718EC">
        <w:rPr>
          <w:rFonts w:asciiTheme="minorHAnsi" w:hAnsiTheme="minorHAnsi" w:cstheme="minorHAnsi"/>
          <w:bCs/>
          <w:color w:val="000000" w:themeColor="text1"/>
          <w:spacing w:val="2"/>
          <w:sz w:val="20"/>
          <w:szCs w:val="20"/>
        </w:rPr>
        <w:t>.</w:t>
      </w:r>
    </w:p>
    <w:p w14:paraId="41E4C999" w14:textId="77777777" w:rsidR="00A718EC" w:rsidRPr="00210804" w:rsidRDefault="00A718EC" w:rsidP="00A718EC">
      <w:pPr>
        <w:pStyle w:val="Prrafodelista"/>
        <w:spacing w:before="100" w:beforeAutospacing="1" w:after="100" w:afterAutospacing="1" w:line="360" w:lineRule="auto"/>
        <w:ind w:left="567"/>
        <w:contextualSpacing/>
        <w:jc w:val="both"/>
        <w:rPr>
          <w:rFonts w:asciiTheme="minorHAnsi" w:hAnsiTheme="minorHAnsi" w:cstheme="minorHAnsi"/>
          <w:bCs/>
          <w:color w:val="C00000"/>
          <w:spacing w:val="2"/>
          <w:sz w:val="20"/>
          <w:szCs w:val="20"/>
        </w:rPr>
      </w:pPr>
    </w:p>
    <w:tbl>
      <w:tblPr>
        <w:tblStyle w:val="Tablaconcuadrcula"/>
        <w:tblW w:w="0" w:type="auto"/>
        <w:tblLook w:val="04A0" w:firstRow="1" w:lastRow="0" w:firstColumn="1" w:lastColumn="0" w:noHBand="0" w:noVBand="1"/>
      </w:tblPr>
      <w:tblGrid>
        <w:gridCol w:w="3211"/>
        <w:gridCol w:w="3482"/>
        <w:gridCol w:w="2702"/>
      </w:tblGrid>
      <w:tr w:rsidR="00083867" w:rsidRPr="0018698C" w14:paraId="01210A36" w14:textId="77777777" w:rsidTr="009539E4">
        <w:trPr>
          <w:trHeight w:val="558"/>
          <w:tblHeader/>
        </w:trPr>
        <w:tc>
          <w:tcPr>
            <w:tcW w:w="3211" w:type="dxa"/>
            <w:vAlign w:val="bottom"/>
          </w:tcPr>
          <w:p w14:paraId="65532F28" w14:textId="70BA6463" w:rsidR="00083867" w:rsidRPr="0018698C" w:rsidRDefault="00083867" w:rsidP="00083867">
            <w:pPr>
              <w:spacing w:before="100" w:beforeAutospacing="1" w:after="100" w:afterAutospacing="1" w:line="480" w:lineRule="auto"/>
              <w:jc w:val="center"/>
              <w:rPr>
                <w:rFonts w:asciiTheme="minorHAnsi" w:hAnsiTheme="minorHAnsi" w:cstheme="minorHAnsi"/>
                <w:b/>
                <w:bCs/>
                <w:sz w:val="18"/>
                <w:szCs w:val="18"/>
              </w:rPr>
            </w:pPr>
            <w:r w:rsidRPr="0018698C">
              <w:rPr>
                <w:rFonts w:asciiTheme="minorHAnsi" w:hAnsiTheme="minorHAnsi" w:cstheme="minorHAnsi"/>
                <w:b/>
                <w:bCs/>
                <w:spacing w:val="2"/>
                <w:sz w:val="18"/>
                <w:szCs w:val="18"/>
              </w:rPr>
              <w:lastRenderedPageBreak/>
              <w:t xml:space="preserve">Campo </w:t>
            </w:r>
            <w:r w:rsidR="008D404F" w:rsidRPr="0018698C">
              <w:rPr>
                <w:rFonts w:asciiTheme="minorHAnsi" w:hAnsiTheme="minorHAnsi" w:cstheme="minorHAnsi"/>
                <w:b/>
                <w:bCs/>
                <w:spacing w:val="2"/>
                <w:sz w:val="18"/>
                <w:szCs w:val="18"/>
              </w:rPr>
              <w:t>del formato</w:t>
            </w:r>
          </w:p>
        </w:tc>
        <w:tc>
          <w:tcPr>
            <w:tcW w:w="3482" w:type="dxa"/>
            <w:vAlign w:val="center"/>
          </w:tcPr>
          <w:p w14:paraId="4344FCAE" w14:textId="77777777" w:rsidR="008D404F" w:rsidRPr="0018698C" w:rsidRDefault="008D404F" w:rsidP="00E76653">
            <w:pPr>
              <w:spacing w:before="100" w:beforeAutospacing="1" w:after="100" w:afterAutospacing="1" w:line="360" w:lineRule="auto"/>
              <w:jc w:val="center"/>
              <w:rPr>
                <w:rFonts w:asciiTheme="minorHAnsi" w:hAnsiTheme="minorHAnsi" w:cstheme="minorHAnsi"/>
                <w:b/>
                <w:bCs/>
                <w:spacing w:val="2"/>
                <w:sz w:val="18"/>
                <w:szCs w:val="18"/>
              </w:rPr>
            </w:pPr>
            <w:r w:rsidRPr="0018698C">
              <w:rPr>
                <w:rFonts w:asciiTheme="minorHAnsi" w:hAnsiTheme="minorHAnsi" w:cstheme="minorHAnsi"/>
                <w:b/>
                <w:bCs/>
                <w:spacing w:val="2"/>
                <w:sz w:val="18"/>
                <w:szCs w:val="18"/>
              </w:rPr>
              <w:t>Instrucción</w:t>
            </w:r>
          </w:p>
        </w:tc>
        <w:tc>
          <w:tcPr>
            <w:tcW w:w="2702" w:type="dxa"/>
            <w:vAlign w:val="center"/>
          </w:tcPr>
          <w:p w14:paraId="489E6F4F" w14:textId="77777777" w:rsidR="008D404F" w:rsidRPr="0018698C" w:rsidRDefault="008D404F" w:rsidP="00E76653">
            <w:pPr>
              <w:spacing w:before="100" w:beforeAutospacing="1" w:after="100" w:afterAutospacing="1" w:line="360" w:lineRule="auto"/>
              <w:jc w:val="center"/>
              <w:rPr>
                <w:rFonts w:asciiTheme="minorHAnsi" w:hAnsiTheme="minorHAnsi" w:cstheme="minorHAnsi"/>
                <w:b/>
                <w:bCs/>
                <w:spacing w:val="2"/>
                <w:sz w:val="18"/>
                <w:szCs w:val="18"/>
              </w:rPr>
            </w:pPr>
            <w:r w:rsidRPr="0018698C">
              <w:rPr>
                <w:rFonts w:asciiTheme="minorHAnsi" w:hAnsiTheme="minorHAnsi" w:cstheme="minorHAnsi"/>
                <w:b/>
                <w:bCs/>
                <w:spacing w:val="2"/>
                <w:sz w:val="18"/>
                <w:szCs w:val="18"/>
              </w:rPr>
              <w:t>Tener en cuenta</w:t>
            </w:r>
          </w:p>
        </w:tc>
      </w:tr>
      <w:tr w:rsidR="00083867" w:rsidRPr="0018698C" w14:paraId="6F2B9644" w14:textId="77777777" w:rsidTr="009539E4">
        <w:trPr>
          <w:trHeight w:val="558"/>
          <w:tblHeader/>
        </w:trPr>
        <w:tc>
          <w:tcPr>
            <w:tcW w:w="3211" w:type="dxa"/>
            <w:vAlign w:val="bottom"/>
          </w:tcPr>
          <w:p w14:paraId="03A62CDF"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SOLICITAR PERMISO PARA GRABAR LAS REUNIONES</w:t>
            </w:r>
          </w:p>
          <w:p w14:paraId="3332001E" w14:textId="77777777" w:rsidR="0005523A" w:rsidRPr="0018698C" w:rsidRDefault="0005523A" w:rsidP="0005523A">
            <w:pPr>
              <w:rPr>
                <w:rFonts w:asciiTheme="minorHAnsi" w:hAnsiTheme="minorHAnsi" w:cstheme="minorHAnsi"/>
                <w:bCs/>
                <w:sz w:val="18"/>
                <w:szCs w:val="18"/>
              </w:rPr>
            </w:pPr>
          </w:p>
          <w:p w14:paraId="1EE7E66C" w14:textId="77777777" w:rsidR="0005523A" w:rsidRPr="0018698C" w:rsidRDefault="0005523A" w:rsidP="0005523A">
            <w:pPr>
              <w:rPr>
                <w:rFonts w:asciiTheme="minorHAnsi" w:hAnsiTheme="minorHAnsi" w:cstheme="minorHAnsi"/>
                <w:bCs/>
                <w:sz w:val="18"/>
                <w:szCs w:val="18"/>
              </w:rPr>
            </w:pPr>
          </w:p>
          <w:p w14:paraId="53302F7A" w14:textId="77777777" w:rsidR="0005523A" w:rsidRPr="0018698C" w:rsidRDefault="0005523A" w:rsidP="0005523A">
            <w:pPr>
              <w:rPr>
                <w:rFonts w:asciiTheme="minorHAnsi" w:hAnsiTheme="minorHAnsi" w:cstheme="minorHAnsi"/>
                <w:bCs/>
                <w:sz w:val="18"/>
                <w:szCs w:val="18"/>
              </w:rPr>
            </w:pPr>
          </w:p>
          <w:p w14:paraId="07C58547" w14:textId="77777777" w:rsidR="0005523A" w:rsidRPr="0018698C" w:rsidRDefault="0005523A" w:rsidP="0005523A">
            <w:pPr>
              <w:rPr>
                <w:rFonts w:asciiTheme="minorHAnsi" w:hAnsiTheme="minorHAnsi" w:cstheme="minorHAnsi"/>
                <w:bCs/>
                <w:sz w:val="18"/>
                <w:szCs w:val="18"/>
              </w:rPr>
            </w:pPr>
          </w:p>
          <w:p w14:paraId="13EA17E9" w14:textId="77777777" w:rsidR="0005523A" w:rsidRPr="0018698C" w:rsidRDefault="0005523A" w:rsidP="0005523A">
            <w:pPr>
              <w:rPr>
                <w:rFonts w:asciiTheme="minorHAnsi" w:hAnsiTheme="minorHAnsi" w:cstheme="minorHAnsi"/>
                <w:bCs/>
                <w:sz w:val="18"/>
                <w:szCs w:val="18"/>
              </w:rPr>
            </w:pPr>
          </w:p>
          <w:p w14:paraId="2DAF93E1" w14:textId="77777777" w:rsidR="0005523A" w:rsidRPr="0018698C" w:rsidRDefault="0005523A" w:rsidP="0005523A">
            <w:pPr>
              <w:rPr>
                <w:rFonts w:asciiTheme="minorHAnsi" w:hAnsiTheme="minorHAnsi" w:cstheme="minorHAnsi"/>
                <w:bCs/>
                <w:sz w:val="18"/>
                <w:szCs w:val="18"/>
              </w:rPr>
            </w:pPr>
          </w:p>
          <w:p w14:paraId="100096EC" w14:textId="77777777" w:rsidR="0005523A" w:rsidRPr="0018698C" w:rsidRDefault="0005523A" w:rsidP="0005523A">
            <w:pPr>
              <w:rPr>
                <w:rFonts w:asciiTheme="minorHAnsi" w:hAnsiTheme="minorHAnsi" w:cstheme="minorHAnsi"/>
                <w:bCs/>
                <w:sz w:val="18"/>
                <w:szCs w:val="18"/>
              </w:rPr>
            </w:pPr>
          </w:p>
          <w:p w14:paraId="759491CF" w14:textId="1A8901F3" w:rsidR="0005523A" w:rsidRPr="0018698C" w:rsidRDefault="0005523A" w:rsidP="0005523A">
            <w:pPr>
              <w:rPr>
                <w:rFonts w:asciiTheme="minorHAnsi" w:hAnsiTheme="minorHAnsi" w:cstheme="minorHAnsi"/>
                <w:bCs/>
                <w:sz w:val="18"/>
                <w:szCs w:val="18"/>
              </w:rPr>
            </w:pPr>
          </w:p>
        </w:tc>
        <w:tc>
          <w:tcPr>
            <w:tcW w:w="3482" w:type="dxa"/>
            <w:vAlign w:val="center"/>
          </w:tcPr>
          <w:p w14:paraId="5FAAAD28" w14:textId="77777777" w:rsidR="008D404F" w:rsidRPr="0018698C" w:rsidRDefault="008D404F" w:rsidP="00E76653">
            <w:pPr>
              <w:spacing w:before="100" w:beforeAutospacing="1" w:after="100" w:afterAutospacing="1" w:line="360" w:lineRule="auto"/>
              <w:jc w:val="both"/>
              <w:rPr>
                <w:rFonts w:asciiTheme="minorHAnsi" w:hAnsiTheme="minorHAnsi" w:cstheme="minorHAnsi"/>
                <w:b/>
                <w:bCs/>
                <w:spacing w:val="2"/>
                <w:sz w:val="18"/>
                <w:szCs w:val="18"/>
              </w:rPr>
            </w:pPr>
            <w:r w:rsidRPr="0018698C">
              <w:rPr>
                <w:rFonts w:asciiTheme="minorHAnsi" w:hAnsiTheme="minorHAnsi" w:cstheme="minorHAnsi"/>
                <w:spacing w:val="2"/>
                <w:sz w:val="18"/>
                <w:szCs w:val="18"/>
              </w:rPr>
              <w:t>Se debe solicitar permiso para grabar las reuniones Especialmente para las reuniones virtuales donde no se puede incluir la firma de estos participantes. La aprobación se puede registrar en la columna junto a la firma.</w:t>
            </w:r>
            <w:r w:rsidRPr="0018698C">
              <w:rPr>
                <w:rFonts w:asciiTheme="minorHAnsi" w:hAnsiTheme="minorHAnsi" w:cstheme="minorHAnsi"/>
                <w:b/>
                <w:bCs/>
                <w:spacing w:val="2"/>
                <w:sz w:val="18"/>
                <w:szCs w:val="18"/>
              </w:rPr>
              <w:t xml:space="preserve"> </w:t>
            </w:r>
          </w:p>
        </w:tc>
        <w:tc>
          <w:tcPr>
            <w:tcW w:w="2702" w:type="dxa"/>
            <w:vAlign w:val="center"/>
          </w:tcPr>
          <w:p w14:paraId="31C1B438" w14:textId="77777777" w:rsidR="008D404F" w:rsidRPr="0018698C" w:rsidRDefault="008D404F" w:rsidP="00E76653">
            <w:pPr>
              <w:spacing w:before="100" w:beforeAutospacing="1" w:after="100" w:afterAutospacing="1" w:line="360" w:lineRule="auto"/>
              <w:jc w:val="center"/>
              <w:rPr>
                <w:rFonts w:asciiTheme="minorHAnsi" w:hAnsiTheme="minorHAnsi" w:cstheme="minorHAnsi"/>
                <w:b/>
                <w:bCs/>
                <w:spacing w:val="2"/>
                <w:sz w:val="18"/>
                <w:szCs w:val="18"/>
              </w:rPr>
            </w:pPr>
          </w:p>
        </w:tc>
      </w:tr>
      <w:tr w:rsidR="00083867" w:rsidRPr="0018698C" w14:paraId="06F8262A" w14:textId="77777777" w:rsidTr="009539E4">
        <w:trPr>
          <w:tblHeader/>
        </w:trPr>
        <w:tc>
          <w:tcPr>
            <w:tcW w:w="3211" w:type="dxa"/>
          </w:tcPr>
          <w:p w14:paraId="7630AB4E" w14:textId="77777777" w:rsidR="008D404F" w:rsidRPr="0018698C" w:rsidRDefault="008D404F" w:rsidP="0005523A">
            <w:pPr>
              <w:rPr>
                <w:rFonts w:asciiTheme="minorHAnsi" w:eastAsia="Calibri" w:hAnsiTheme="minorHAnsi" w:cstheme="minorHAnsi"/>
                <w:sz w:val="18"/>
                <w:szCs w:val="18"/>
                <w:lang w:eastAsia="en-US"/>
              </w:rPr>
            </w:pPr>
            <w:r w:rsidRPr="0018698C">
              <w:rPr>
                <w:rFonts w:asciiTheme="minorHAnsi" w:eastAsia="Calibri" w:hAnsiTheme="minorHAnsi" w:cstheme="minorHAnsi"/>
                <w:sz w:val="18"/>
                <w:szCs w:val="18"/>
                <w:lang w:eastAsia="en-US"/>
              </w:rPr>
              <w:t>ACTA No.</w:t>
            </w:r>
          </w:p>
        </w:tc>
        <w:tc>
          <w:tcPr>
            <w:tcW w:w="3482" w:type="dxa"/>
          </w:tcPr>
          <w:p w14:paraId="4428D23C" w14:textId="77777777" w:rsidR="008D404F" w:rsidRPr="0018698C" w:rsidRDefault="008D404F" w:rsidP="00E76653">
            <w:pPr>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Se inicia un consecutivo por vigencia, iniciando desde </w:t>
            </w:r>
            <w:proofErr w:type="spellStart"/>
            <w:r w:rsidRPr="0018698C">
              <w:rPr>
                <w:rFonts w:asciiTheme="minorHAnsi" w:hAnsiTheme="minorHAnsi" w:cstheme="minorHAnsi"/>
                <w:spacing w:val="2"/>
                <w:sz w:val="18"/>
                <w:szCs w:val="18"/>
              </w:rPr>
              <w:t>N°</w:t>
            </w:r>
            <w:proofErr w:type="spellEnd"/>
            <w:r w:rsidRPr="0018698C">
              <w:rPr>
                <w:rFonts w:asciiTheme="minorHAnsi" w:hAnsiTheme="minorHAnsi" w:cstheme="minorHAnsi"/>
                <w:spacing w:val="2"/>
                <w:sz w:val="18"/>
                <w:szCs w:val="18"/>
              </w:rPr>
              <w:t xml:space="preserve"> 1 hasta </w:t>
            </w:r>
            <w:proofErr w:type="spellStart"/>
            <w:r w:rsidRPr="0018698C">
              <w:rPr>
                <w:rFonts w:asciiTheme="minorHAnsi" w:hAnsiTheme="minorHAnsi" w:cstheme="minorHAnsi"/>
                <w:spacing w:val="2"/>
                <w:sz w:val="18"/>
                <w:szCs w:val="18"/>
              </w:rPr>
              <w:t>N°</w:t>
            </w:r>
            <w:proofErr w:type="spellEnd"/>
            <w:r w:rsidRPr="0018698C">
              <w:rPr>
                <w:rFonts w:asciiTheme="minorHAnsi" w:hAnsiTheme="minorHAnsi" w:cstheme="minorHAnsi"/>
                <w:spacing w:val="2"/>
                <w:sz w:val="18"/>
                <w:szCs w:val="18"/>
              </w:rPr>
              <w:t xml:space="preserve"> veces.</w:t>
            </w:r>
          </w:p>
        </w:tc>
        <w:tc>
          <w:tcPr>
            <w:tcW w:w="2702" w:type="dxa"/>
          </w:tcPr>
          <w:p w14:paraId="6D162E39" w14:textId="77777777" w:rsidR="008D404F" w:rsidRPr="0018698C" w:rsidRDefault="008D404F" w:rsidP="00E76653">
            <w:pPr>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Se archiva en orden cronológico, del más antiguo al más reciente </w:t>
            </w:r>
          </w:p>
        </w:tc>
      </w:tr>
      <w:tr w:rsidR="00083867" w:rsidRPr="0018698C" w14:paraId="5B6C5DA1" w14:textId="77777777" w:rsidTr="009539E4">
        <w:trPr>
          <w:tblHeader/>
        </w:trPr>
        <w:tc>
          <w:tcPr>
            <w:tcW w:w="3211" w:type="dxa"/>
          </w:tcPr>
          <w:p w14:paraId="78DCCAA2" w14:textId="77777777" w:rsidR="008D404F" w:rsidRPr="0018698C" w:rsidRDefault="008D404F" w:rsidP="0005523A">
            <w:pPr>
              <w:rPr>
                <w:rFonts w:asciiTheme="minorHAnsi" w:hAnsiTheme="minorHAnsi" w:cstheme="minorHAnsi"/>
                <w:bCs/>
                <w:sz w:val="18"/>
                <w:szCs w:val="18"/>
                <w:u w:val="single"/>
              </w:rPr>
            </w:pPr>
            <w:r w:rsidRPr="0018698C">
              <w:rPr>
                <w:rFonts w:asciiTheme="minorHAnsi" w:hAnsiTheme="minorHAnsi" w:cstheme="minorHAnsi"/>
                <w:bCs/>
                <w:sz w:val="18"/>
                <w:szCs w:val="18"/>
              </w:rPr>
              <w:t>NOMBRE DEL COMITÉ O DE LA REUNIÓN:</w:t>
            </w:r>
          </w:p>
          <w:p w14:paraId="49569D97" w14:textId="77777777" w:rsidR="008D404F" w:rsidRPr="0018698C" w:rsidRDefault="008D404F" w:rsidP="0005523A">
            <w:pPr>
              <w:spacing w:before="100" w:beforeAutospacing="1" w:after="100" w:afterAutospacing="1" w:line="360" w:lineRule="auto"/>
              <w:rPr>
                <w:rFonts w:asciiTheme="minorHAnsi" w:hAnsiTheme="minorHAnsi" w:cstheme="minorHAnsi"/>
                <w:b/>
                <w:sz w:val="18"/>
                <w:szCs w:val="18"/>
              </w:rPr>
            </w:pPr>
          </w:p>
        </w:tc>
        <w:tc>
          <w:tcPr>
            <w:tcW w:w="3482" w:type="dxa"/>
          </w:tcPr>
          <w:p w14:paraId="1AE883B2"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Verificar si el comité convocado esta creado por acto administrativo para registrar su nombre o en su defecto nombrar colocar la temática a desarrollar.</w:t>
            </w:r>
          </w:p>
        </w:tc>
        <w:tc>
          <w:tcPr>
            <w:tcW w:w="2702" w:type="dxa"/>
          </w:tcPr>
          <w:p w14:paraId="65111555"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2AA6E902" w14:textId="77777777" w:rsidTr="009539E4">
        <w:trPr>
          <w:tblHeader/>
        </w:trPr>
        <w:tc>
          <w:tcPr>
            <w:tcW w:w="3211" w:type="dxa"/>
          </w:tcPr>
          <w:p w14:paraId="6750DE13"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CIUDAD Y FECHA:</w:t>
            </w:r>
          </w:p>
          <w:p w14:paraId="24647105" w14:textId="77777777" w:rsidR="008D404F" w:rsidRPr="0018698C" w:rsidRDefault="008D404F" w:rsidP="0005523A">
            <w:pPr>
              <w:rPr>
                <w:rFonts w:asciiTheme="minorHAnsi" w:hAnsiTheme="minorHAnsi" w:cstheme="minorHAnsi"/>
                <w:b/>
                <w:sz w:val="18"/>
                <w:szCs w:val="18"/>
              </w:rPr>
            </w:pPr>
          </w:p>
        </w:tc>
        <w:tc>
          <w:tcPr>
            <w:tcW w:w="3482" w:type="dxa"/>
          </w:tcPr>
          <w:p w14:paraId="3C5098CB"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Registre el nombre de la ciudad y el día en que se celebra la reunión.</w:t>
            </w:r>
          </w:p>
        </w:tc>
        <w:tc>
          <w:tcPr>
            <w:tcW w:w="2702" w:type="dxa"/>
          </w:tcPr>
          <w:p w14:paraId="7B0284A0"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1A64F228" w14:textId="77777777" w:rsidTr="009539E4">
        <w:trPr>
          <w:tblHeader/>
        </w:trPr>
        <w:tc>
          <w:tcPr>
            <w:tcW w:w="3211" w:type="dxa"/>
          </w:tcPr>
          <w:p w14:paraId="6045C75E"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 xml:space="preserve">HORA INICIO /HORA FIN </w:t>
            </w:r>
          </w:p>
        </w:tc>
        <w:tc>
          <w:tcPr>
            <w:tcW w:w="3482" w:type="dxa"/>
          </w:tcPr>
          <w:p w14:paraId="6FFE5296"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Registre la hora de inicio de la reunión y la hora de finalización </w:t>
            </w:r>
          </w:p>
        </w:tc>
        <w:tc>
          <w:tcPr>
            <w:tcW w:w="2702" w:type="dxa"/>
          </w:tcPr>
          <w:p w14:paraId="0AB344D9"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262F20D8" w14:textId="77777777" w:rsidTr="009539E4">
        <w:trPr>
          <w:tblHeader/>
        </w:trPr>
        <w:tc>
          <w:tcPr>
            <w:tcW w:w="3211" w:type="dxa"/>
          </w:tcPr>
          <w:p w14:paraId="2DAA9A49" w14:textId="44BF6F51"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DIRECCIÓN</w:t>
            </w:r>
            <w:r w:rsidR="00A62A90" w:rsidRPr="0018698C">
              <w:rPr>
                <w:rFonts w:asciiTheme="minorHAnsi" w:hAnsiTheme="minorHAnsi" w:cstheme="minorHAnsi"/>
                <w:bCs/>
                <w:sz w:val="18"/>
                <w:szCs w:val="18"/>
              </w:rPr>
              <w:t xml:space="preserve"> </w:t>
            </w:r>
            <w:r w:rsidRPr="0018698C">
              <w:rPr>
                <w:rFonts w:asciiTheme="minorHAnsi" w:hAnsiTheme="minorHAnsi" w:cstheme="minorHAnsi"/>
                <w:bCs/>
                <w:sz w:val="18"/>
                <w:szCs w:val="18"/>
              </w:rPr>
              <w:t>/ REGIONAL / CENTRO</w:t>
            </w:r>
          </w:p>
          <w:p w14:paraId="04EDAD60" w14:textId="77777777" w:rsidR="008D404F" w:rsidRPr="0018698C" w:rsidRDefault="008D404F" w:rsidP="0005523A">
            <w:pPr>
              <w:rPr>
                <w:rFonts w:asciiTheme="minorHAnsi" w:hAnsiTheme="minorHAnsi" w:cstheme="minorHAnsi"/>
                <w:bCs/>
                <w:sz w:val="18"/>
                <w:szCs w:val="18"/>
              </w:rPr>
            </w:pPr>
          </w:p>
        </w:tc>
        <w:tc>
          <w:tcPr>
            <w:tcW w:w="3482" w:type="dxa"/>
          </w:tcPr>
          <w:p w14:paraId="2D2100F6"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Registre el nombre del lugar en el que se celebra la reunión.</w:t>
            </w:r>
          </w:p>
        </w:tc>
        <w:tc>
          <w:tcPr>
            <w:tcW w:w="2702" w:type="dxa"/>
          </w:tcPr>
          <w:p w14:paraId="662EA2F9"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6457AC12" w14:textId="77777777" w:rsidTr="009539E4">
        <w:trPr>
          <w:tblHeader/>
        </w:trPr>
        <w:tc>
          <w:tcPr>
            <w:tcW w:w="3211" w:type="dxa"/>
          </w:tcPr>
          <w:p w14:paraId="790BD801"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LUGAR Y/O ENLACE </w:t>
            </w:r>
          </w:p>
        </w:tc>
        <w:tc>
          <w:tcPr>
            <w:tcW w:w="3482" w:type="dxa"/>
          </w:tcPr>
          <w:p w14:paraId="566AA0E3"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Registre el lugar donde se lleva a cabo la reunión y el enlace si se trata de una reunión virtual y/o si la reunión fue grabada registre el enlace de la grabación. Puede registrar el lugar y el enlace al tiempo si se trata de una reunión con participación presencial y virtual al tiempo.  </w:t>
            </w:r>
          </w:p>
        </w:tc>
        <w:tc>
          <w:tcPr>
            <w:tcW w:w="2702" w:type="dxa"/>
          </w:tcPr>
          <w:p w14:paraId="53AB0E7D"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Solicitar permiso para grabar las reuniones</w:t>
            </w:r>
          </w:p>
        </w:tc>
      </w:tr>
      <w:tr w:rsidR="00083867" w:rsidRPr="0018698C" w14:paraId="22B71F02" w14:textId="77777777" w:rsidTr="009539E4">
        <w:trPr>
          <w:tblHeader/>
        </w:trPr>
        <w:tc>
          <w:tcPr>
            <w:tcW w:w="3211" w:type="dxa"/>
          </w:tcPr>
          <w:p w14:paraId="12712681"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 xml:space="preserve">AGENDA O PUNTOS PARA DESARROLLAR </w:t>
            </w:r>
          </w:p>
        </w:tc>
        <w:tc>
          <w:tcPr>
            <w:tcW w:w="3482" w:type="dxa"/>
          </w:tcPr>
          <w:p w14:paraId="19DECEEC"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Listar las temáticas centrales del comité o de la reunión.</w:t>
            </w:r>
          </w:p>
        </w:tc>
        <w:tc>
          <w:tcPr>
            <w:tcW w:w="2702" w:type="dxa"/>
          </w:tcPr>
          <w:p w14:paraId="13B50615"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Si es un comité incluir un punto relacionado con la verificación de quorum</w:t>
            </w:r>
          </w:p>
        </w:tc>
      </w:tr>
      <w:tr w:rsidR="00083867" w:rsidRPr="0018698C" w14:paraId="50CF9C06" w14:textId="77777777" w:rsidTr="009539E4">
        <w:trPr>
          <w:tblHeader/>
        </w:trPr>
        <w:tc>
          <w:tcPr>
            <w:tcW w:w="3211" w:type="dxa"/>
          </w:tcPr>
          <w:p w14:paraId="662D5F39"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OBJETIVO(S) DE LA REUNIÓN:</w:t>
            </w:r>
          </w:p>
          <w:p w14:paraId="75AB0331" w14:textId="77777777" w:rsidR="008D404F" w:rsidRPr="0018698C" w:rsidRDefault="008D404F" w:rsidP="0005523A">
            <w:pPr>
              <w:rPr>
                <w:rFonts w:asciiTheme="minorHAnsi" w:hAnsiTheme="minorHAnsi" w:cstheme="minorHAnsi"/>
                <w:b/>
                <w:sz w:val="18"/>
                <w:szCs w:val="18"/>
              </w:rPr>
            </w:pPr>
          </w:p>
        </w:tc>
        <w:tc>
          <w:tcPr>
            <w:tcW w:w="3482" w:type="dxa"/>
          </w:tcPr>
          <w:p w14:paraId="3CA667CF"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Iniciando con un verbo en infinitivo indicar el propósito o finalidad de la reunión </w:t>
            </w:r>
          </w:p>
        </w:tc>
        <w:tc>
          <w:tcPr>
            <w:tcW w:w="2702" w:type="dxa"/>
          </w:tcPr>
          <w:p w14:paraId="56E95786" w14:textId="77777777" w:rsidR="008D404F" w:rsidRPr="0018698C" w:rsidRDefault="008D404F" w:rsidP="00E76653">
            <w:pPr>
              <w:spacing w:before="100" w:beforeAutospacing="1" w:after="100" w:afterAutospacing="1" w:line="360" w:lineRule="auto"/>
              <w:jc w:val="both"/>
              <w:rPr>
                <w:rFonts w:asciiTheme="minorHAnsi" w:hAnsiTheme="minorHAnsi" w:cstheme="minorHAnsi"/>
                <w:i/>
                <w:iCs/>
                <w:spacing w:val="2"/>
                <w:sz w:val="18"/>
                <w:szCs w:val="18"/>
              </w:rPr>
            </w:pPr>
          </w:p>
        </w:tc>
      </w:tr>
      <w:tr w:rsidR="00083867" w:rsidRPr="0018698C" w14:paraId="2E8C7F07" w14:textId="77777777" w:rsidTr="009539E4">
        <w:trPr>
          <w:tblHeader/>
        </w:trPr>
        <w:tc>
          <w:tcPr>
            <w:tcW w:w="3211" w:type="dxa"/>
          </w:tcPr>
          <w:p w14:paraId="47A1850B"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t>DESARROLLO DE LA REUNIÓN</w:t>
            </w:r>
          </w:p>
        </w:tc>
        <w:tc>
          <w:tcPr>
            <w:tcW w:w="3482" w:type="dxa"/>
          </w:tcPr>
          <w:p w14:paraId="1A79E24C"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Realizar descripción del desarrollo de la reunión conforme con la agenda o los puntos a desarrollar.</w:t>
            </w:r>
          </w:p>
          <w:p w14:paraId="50EB3548"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c>
          <w:tcPr>
            <w:tcW w:w="2702" w:type="dxa"/>
          </w:tcPr>
          <w:p w14:paraId="6A67E36B"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Si es un comité es importante verificar el quorum indicando los roles que desempeña cada uno.</w:t>
            </w:r>
          </w:p>
        </w:tc>
      </w:tr>
      <w:tr w:rsidR="00083867" w:rsidRPr="0018698C" w14:paraId="1FA4BC0C" w14:textId="77777777" w:rsidTr="009539E4">
        <w:trPr>
          <w:tblHeader/>
        </w:trPr>
        <w:tc>
          <w:tcPr>
            <w:tcW w:w="3211" w:type="dxa"/>
          </w:tcPr>
          <w:p w14:paraId="5EF1EC62" w14:textId="77777777" w:rsidR="008D404F" w:rsidRPr="0018698C" w:rsidRDefault="008D404F" w:rsidP="0005523A">
            <w:pPr>
              <w:rPr>
                <w:rFonts w:asciiTheme="minorHAnsi" w:hAnsiTheme="minorHAnsi" w:cstheme="minorHAnsi"/>
                <w:bCs/>
                <w:sz w:val="18"/>
                <w:szCs w:val="18"/>
              </w:rPr>
            </w:pPr>
            <w:r w:rsidRPr="0018698C">
              <w:rPr>
                <w:rFonts w:asciiTheme="minorHAnsi" w:hAnsiTheme="minorHAnsi" w:cstheme="minorHAnsi"/>
                <w:bCs/>
                <w:sz w:val="18"/>
                <w:szCs w:val="18"/>
              </w:rPr>
              <w:lastRenderedPageBreak/>
              <w:t>CONCLUSIONES</w:t>
            </w:r>
          </w:p>
        </w:tc>
        <w:tc>
          <w:tcPr>
            <w:tcW w:w="3482" w:type="dxa"/>
          </w:tcPr>
          <w:p w14:paraId="02065854"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Resumen de las decisiones y aspectos más importantes tratados.</w:t>
            </w:r>
          </w:p>
        </w:tc>
        <w:tc>
          <w:tcPr>
            <w:tcW w:w="2702" w:type="dxa"/>
          </w:tcPr>
          <w:p w14:paraId="48773122"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1BB23D95" w14:textId="77777777" w:rsidTr="009539E4">
        <w:trPr>
          <w:tblHeader/>
        </w:trPr>
        <w:tc>
          <w:tcPr>
            <w:tcW w:w="3211" w:type="dxa"/>
          </w:tcPr>
          <w:p w14:paraId="55C9F03C" w14:textId="0B30B59E" w:rsidR="008D404F" w:rsidRPr="0018698C" w:rsidRDefault="00CD0610" w:rsidP="0005523A">
            <w:pPr>
              <w:rPr>
                <w:rFonts w:asciiTheme="minorHAnsi" w:hAnsiTheme="minorHAnsi" w:cstheme="minorHAnsi"/>
                <w:bCs/>
                <w:sz w:val="18"/>
                <w:szCs w:val="18"/>
              </w:rPr>
            </w:pPr>
            <w:r w:rsidRPr="00CD0610">
              <w:rPr>
                <w:rFonts w:asciiTheme="minorHAnsi" w:hAnsiTheme="minorHAnsi" w:cstheme="minorHAnsi"/>
                <w:bCs/>
                <w:sz w:val="18"/>
                <w:szCs w:val="18"/>
              </w:rPr>
              <w:t xml:space="preserve">ESTABLECIMIENTO Y ACEPTACIÓN DE COMPROMISOS </w:t>
            </w:r>
          </w:p>
        </w:tc>
        <w:tc>
          <w:tcPr>
            <w:tcW w:w="3482" w:type="dxa"/>
          </w:tcPr>
          <w:p w14:paraId="3F12137A" w14:textId="59EE467F"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Se registran las </w:t>
            </w:r>
            <w:r w:rsidR="00CD0610">
              <w:rPr>
                <w:rFonts w:asciiTheme="minorHAnsi" w:hAnsiTheme="minorHAnsi" w:cstheme="minorHAnsi"/>
                <w:spacing w:val="2"/>
                <w:sz w:val="18"/>
                <w:szCs w:val="18"/>
              </w:rPr>
              <w:t>actividades y/o decisiones</w:t>
            </w:r>
            <w:r w:rsidRPr="0018698C">
              <w:rPr>
                <w:rFonts w:asciiTheme="minorHAnsi" w:hAnsiTheme="minorHAnsi" w:cstheme="minorHAnsi"/>
                <w:spacing w:val="2"/>
                <w:sz w:val="18"/>
                <w:szCs w:val="18"/>
              </w:rPr>
              <w:t xml:space="preserve"> asignadas</w:t>
            </w:r>
            <w:r w:rsidR="00186E99">
              <w:rPr>
                <w:rFonts w:asciiTheme="minorHAnsi" w:hAnsiTheme="minorHAnsi" w:cstheme="minorHAnsi"/>
                <w:spacing w:val="2"/>
                <w:sz w:val="18"/>
                <w:szCs w:val="18"/>
              </w:rPr>
              <w:t>,</w:t>
            </w:r>
            <w:r w:rsidRPr="0018698C">
              <w:rPr>
                <w:rFonts w:asciiTheme="minorHAnsi" w:hAnsiTheme="minorHAnsi" w:cstheme="minorHAnsi"/>
                <w:spacing w:val="2"/>
                <w:sz w:val="18"/>
                <w:szCs w:val="18"/>
              </w:rPr>
              <w:t xml:space="preserve"> las fechas de cumplimiento</w:t>
            </w:r>
            <w:r w:rsidR="00186E99">
              <w:rPr>
                <w:rFonts w:asciiTheme="minorHAnsi" w:hAnsiTheme="minorHAnsi" w:cstheme="minorHAnsi"/>
                <w:spacing w:val="2"/>
                <w:sz w:val="18"/>
                <w:szCs w:val="18"/>
              </w:rPr>
              <w:t xml:space="preserve"> y se incluye la firma de aceptación</w:t>
            </w:r>
            <w:r w:rsidR="00DC0B6B">
              <w:rPr>
                <w:rFonts w:asciiTheme="minorHAnsi" w:hAnsiTheme="minorHAnsi" w:cstheme="minorHAnsi"/>
                <w:spacing w:val="2"/>
                <w:sz w:val="18"/>
                <w:szCs w:val="18"/>
              </w:rPr>
              <w:t>.</w:t>
            </w:r>
          </w:p>
        </w:tc>
        <w:tc>
          <w:tcPr>
            <w:tcW w:w="2702" w:type="dxa"/>
          </w:tcPr>
          <w:p w14:paraId="3381F574" w14:textId="350B08E6" w:rsidR="008D404F" w:rsidRPr="0018698C" w:rsidRDefault="008D3292" w:rsidP="00E76653">
            <w:pPr>
              <w:spacing w:before="100" w:beforeAutospacing="1" w:after="100" w:afterAutospacing="1" w:line="360" w:lineRule="auto"/>
              <w:jc w:val="both"/>
              <w:rPr>
                <w:rFonts w:asciiTheme="minorHAnsi" w:hAnsiTheme="minorHAnsi" w:cstheme="minorHAnsi"/>
                <w:spacing w:val="2"/>
                <w:sz w:val="18"/>
                <w:szCs w:val="18"/>
              </w:rPr>
            </w:pPr>
            <w:r w:rsidRPr="008D3292">
              <w:rPr>
                <w:rFonts w:asciiTheme="minorHAnsi" w:hAnsiTheme="minorHAnsi" w:cstheme="minorHAnsi"/>
                <w:spacing w:val="2"/>
                <w:sz w:val="18"/>
                <w:szCs w:val="18"/>
              </w:rPr>
              <w:t>Realice revisión de los compromisos anteriores</w:t>
            </w:r>
          </w:p>
        </w:tc>
      </w:tr>
      <w:tr w:rsidR="00083867" w:rsidRPr="0018698C" w14:paraId="4D47CF91" w14:textId="77777777" w:rsidTr="009539E4">
        <w:trPr>
          <w:tblHeader/>
        </w:trPr>
        <w:tc>
          <w:tcPr>
            <w:tcW w:w="3211" w:type="dxa"/>
          </w:tcPr>
          <w:p w14:paraId="1FF139D3" w14:textId="740935AF" w:rsidR="008D404F" w:rsidRPr="0018698C" w:rsidRDefault="002A26BA" w:rsidP="0005523A">
            <w:pPr>
              <w:rPr>
                <w:rFonts w:asciiTheme="minorHAnsi" w:hAnsiTheme="minorHAnsi" w:cstheme="minorHAnsi"/>
                <w:bCs/>
                <w:sz w:val="18"/>
                <w:szCs w:val="18"/>
              </w:rPr>
            </w:pPr>
            <w:r w:rsidRPr="0018698C">
              <w:rPr>
                <w:rFonts w:asciiTheme="minorHAnsi" w:hAnsiTheme="minorHAnsi" w:cstheme="minorHAnsi"/>
                <w:bCs/>
                <w:sz w:val="18"/>
                <w:szCs w:val="18"/>
              </w:rPr>
              <w:t>ASISTENTES</w:t>
            </w:r>
            <w:r w:rsidR="001300E3">
              <w:rPr>
                <w:rFonts w:asciiTheme="minorHAnsi" w:hAnsiTheme="minorHAnsi" w:cstheme="minorHAnsi"/>
                <w:bCs/>
                <w:sz w:val="18"/>
                <w:szCs w:val="18"/>
              </w:rPr>
              <w:t xml:space="preserve"> y APROBACIÓN DE DECISIONES</w:t>
            </w:r>
          </w:p>
        </w:tc>
        <w:tc>
          <w:tcPr>
            <w:tcW w:w="3482" w:type="dxa"/>
          </w:tcPr>
          <w:p w14:paraId="04440C14" w14:textId="03613A99" w:rsidR="008D404F" w:rsidRPr="0018698C" w:rsidRDefault="00563787" w:rsidP="00E76653">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Dependiendo del tipo de reunión presencial o virtual la firma se puede realizar de forma digita</w:t>
            </w:r>
            <w:r w:rsidR="008D3292">
              <w:rPr>
                <w:rFonts w:asciiTheme="minorHAnsi" w:hAnsiTheme="minorHAnsi" w:cstheme="minorHAnsi"/>
                <w:spacing w:val="2"/>
                <w:sz w:val="18"/>
                <w:szCs w:val="18"/>
              </w:rPr>
              <w:t>l</w:t>
            </w:r>
            <w:r>
              <w:rPr>
                <w:rFonts w:asciiTheme="minorHAnsi" w:hAnsiTheme="minorHAnsi" w:cstheme="minorHAnsi"/>
                <w:spacing w:val="2"/>
                <w:sz w:val="18"/>
                <w:szCs w:val="18"/>
              </w:rPr>
              <w:t xml:space="preserve"> o manuscrita </w:t>
            </w:r>
          </w:p>
        </w:tc>
        <w:tc>
          <w:tcPr>
            <w:tcW w:w="2702" w:type="dxa"/>
          </w:tcPr>
          <w:p w14:paraId="41900620"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CC0A0D" w:rsidRPr="0018698C" w14:paraId="6EC61784" w14:textId="77777777" w:rsidTr="009539E4">
        <w:trPr>
          <w:tblHeader/>
        </w:trPr>
        <w:tc>
          <w:tcPr>
            <w:tcW w:w="3211" w:type="dxa"/>
          </w:tcPr>
          <w:p w14:paraId="56800DDC" w14:textId="27FAB698" w:rsidR="00CC0A0D" w:rsidRPr="00F87CCF" w:rsidRDefault="007F6726" w:rsidP="007F6726">
            <w:pPr>
              <w:rPr>
                <w:rFonts w:asciiTheme="minorHAnsi" w:hAnsiTheme="minorHAnsi" w:cstheme="minorHAnsi"/>
                <w:bCs/>
                <w:sz w:val="18"/>
                <w:szCs w:val="18"/>
              </w:rPr>
            </w:pPr>
            <w:r w:rsidRPr="007F6726">
              <w:rPr>
                <w:rFonts w:asciiTheme="minorHAnsi" w:hAnsiTheme="minorHAnsi" w:cstheme="minorHAnsi"/>
                <w:bCs/>
                <w:sz w:val="18"/>
                <w:szCs w:val="18"/>
              </w:rPr>
              <w:t xml:space="preserve">APRUEBA </w:t>
            </w:r>
            <w:r>
              <w:rPr>
                <w:rFonts w:asciiTheme="minorHAnsi" w:hAnsiTheme="minorHAnsi" w:cstheme="minorHAnsi"/>
                <w:bCs/>
                <w:sz w:val="18"/>
                <w:szCs w:val="18"/>
              </w:rPr>
              <w:t>(</w:t>
            </w:r>
            <w:r w:rsidRPr="007F6726">
              <w:rPr>
                <w:rFonts w:asciiTheme="minorHAnsi" w:hAnsiTheme="minorHAnsi" w:cstheme="minorHAnsi"/>
                <w:bCs/>
                <w:sz w:val="18"/>
                <w:szCs w:val="18"/>
              </w:rPr>
              <w:t>SI</w:t>
            </w:r>
            <w:r>
              <w:rPr>
                <w:rFonts w:asciiTheme="minorHAnsi" w:hAnsiTheme="minorHAnsi" w:cstheme="minorHAnsi"/>
                <w:bCs/>
                <w:sz w:val="18"/>
                <w:szCs w:val="18"/>
              </w:rPr>
              <w:t>/</w:t>
            </w:r>
            <w:r w:rsidRPr="007F6726">
              <w:rPr>
                <w:rFonts w:asciiTheme="minorHAnsi" w:hAnsiTheme="minorHAnsi" w:cstheme="minorHAnsi"/>
                <w:bCs/>
                <w:sz w:val="18"/>
                <w:szCs w:val="18"/>
              </w:rPr>
              <w:t>NO)</w:t>
            </w:r>
          </w:p>
        </w:tc>
        <w:tc>
          <w:tcPr>
            <w:tcW w:w="3482" w:type="dxa"/>
          </w:tcPr>
          <w:p w14:paraId="09A0981A" w14:textId="4E52C314" w:rsidR="00CC0A0D" w:rsidRDefault="00CC0A0D" w:rsidP="00E76653">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 xml:space="preserve">Si o no aprueba el acta </w:t>
            </w:r>
          </w:p>
        </w:tc>
        <w:tc>
          <w:tcPr>
            <w:tcW w:w="2702" w:type="dxa"/>
          </w:tcPr>
          <w:p w14:paraId="70F7D57D" w14:textId="77777777" w:rsidR="00CC0A0D" w:rsidRPr="0018698C" w:rsidRDefault="00CC0A0D" w:rsidP="00E76653">
            <w:pPr>
              <w:spacing w:before="100" w:beforeAutospacing="1" w:after="100" w:afterAutospacing="1" w:line="360" w:lineRule="auto"/>
              <w:jc w:val="both"/>
              <w:rPr>
                <w:rFonts w:asciiTheme="minorHAnsi" w:hAnsiTheme="minorHAnsi" w:cstheme="minorHAnsi"/>
                <w:spacing w:val="2"/>
                <w:sz w:val="18"/>
                <w:szCs w:val="18"/>
              </w:rPr>
            </w:pPr>
          </w:p>
        </w:tc>
      </w:tr>
      <w:tr w:rsidR="00F87CCF" w:rsidRPr="0018698C" w14:paraId="2ECD2BA2" w14:textId="77777777" w:rsidTr="009539E4">
        <w:trPr>
          <w:tblHeader/>
        </w:trPr>
        <w:tc>
          <w:tcPr>
            <w:tcW w:w="3211" w:type="dxa"/>
          </w:tcPr>
          <w:p w14:paraId="263F8363" w14:textId="28600E6E" w:rsidR="00F87CCF" w:rsidRPr="0018698C" w:rsidRDefault="00F87CCF" w:rsidP="0005523A">
            <w:pPr>
              <w:rPr>
                <w:rFonts w:asciiTheme="minorHAnsi" w:hAnsiTheme="minorHAnsi" w:cstheme="minorHAnsi"/>
                <w:bCs/>
                <w:sz w:val="18"/>
                <w:szCs w:val="18"/>
              </w:rPr>
            </w:pPr>
            <w:r w:rsidRPr="00F87CCF">
              <w:rPr>
                <w:rFonts w:asciiTheme="minorHAnsi" w:hAnsiTheme="minorHAnsi" w:cstheme="minorHAnsi"/>
                <w:bCs/>
                <w:sz w:val="18"/>
                <w:szCs w:val="18"/>
              </w:rPr>
              <w:t>OBSERVACIÓN</w:t>
            </w:r>
          </w:p>
        </w:tc>
        <w:tc>
          <w:tcPr>
            <w:tcW w:w="3482" w:type="dxa"/>
          </w:tcPr>
          <w:p w14:paraId="6DA03199" w14:textId="07BDA5C3" w:rsidR="00F87CCF" w:rsidRDefault="00F87CCF" w:rsidP="00E76653">
            <w:pPr>
              <w:spacing w:before="100" w:beforeAutospacing="1" w:after="100" w:afterAutospacing="1" w:line="360" w:lineRule="auto"/>
              <w:jc w:val="both"/>
              <w:rPr>
                <w:rFonts w:asciiTheme="minorHAnsi" w:hAnsiTheme="minorHAnsi" w:cstheme="minorHAnsi"/>
                <w:spacing w:val="2"/>
                <w:sz w:val="18"/>
                <w:szCs w:val="18"/>
              </w:rPr>
            </w:pPr>
            <w:bookmarkStart w:id="4" w:name="_Hlk163823422"/>
            <w:r>
              <w:rPr>
                <w:rFonts w:asciiTheme="minorHAnsi" w:hAnsiTheme="minorHAnsi" w:cstheme="minorHAnsi"/>
                <w:spacing w:val="2"/>
                <w:sz w:val="18"/>
                <w:szCs w:val="18"/>
              </w:rPr>
              <w:t>Escriba las consideraciones pertinentes frente a la aprobación del acta</w:t>
            </w:r>
            <w:bookmarkEnd w:id="4"/>
          </w:p>
        </w:tc>
        <w:tc>
          <w:tcPr>
            <w:tcW w:w="2702" w:type="dxa"/>
          </w:tcPr>
          <w:p w14:paraId="359BA31C" w14:textId="77777777" w:rsidR="00F87CCF" w:rsidRPr="0018698C" w:rsidRDefault="00F87CCF" w:rsidP="00E76653">
            <w:pPr>
              <w:spacing w:before="100" w:beforeAutospacing="1" w:after="100" w:afterAutospacing="1" w:line="360" w:lineRule="auto"/>
              <w:jc w:val="both"/>
              <w:rPr>
                <w:rFonts w:asciiTheme="minorHAnsi" w:hAnsiTheme="minorHAnsi" w:cstheme="minorHAnsi"/>
                <w:spacing w:val="2"/>
                <w:sz w:val="18"/>
                <w:szCs w:val="18"/>
              </w:rPr>
            </w:pPr>
          </w:p>
        </w:tc>
      </w:tr>
      <w:tr w:rsidR="008C4A89" w:rsidRPr="0018698C" w14:paraId="62A69B05" w14:textId="77777777" w:rsidTr="009539E4">
        <w:trPr>
          <w:tblHeader/>
        </w:trPr>
        <w:tc>
          <w:tcPr>
            <w:tcW w:w="3211" w:type="dxa"/>
          </w:tcPr>
          <w:p w14:paraId="3D71A3B3" w14:textId="0B534AE3" w:rsidR="008C4A89" w:rsidRPr="0018698C" w:rsidRDefault="008C4A89" w:rsidP="0005523A">
            <w:pPr>
              <w:rPr>
                <w:rFonts w:asciiTheme="minorHAnsi" w:hAnsiTheme="minorHAnsi" w:cstheme="minorHAnsi"/>
                <w:bCs/>
                <w:sz w:val="18"/>
                <w:szCs w:val="18"/>
              </w:rPr>
            </w:pPr>
            <w:r w:rsidRPr="008C4A89">
              <w:rPr>
                <w:rFonts w:asciiTheme="minorHAnsi" w:hAnsiTheme="minorHAnsi" w:cstheme="minorHAnsi"/>
                <w:bCs/>
                <w:sz w:val="18"/>
                <w:szCs w:val="18"/>
              </w:rPr>
              <w:t xml:space="preserve">FIRMA </w:t>
            </w:r>
            <w:r w:rsidR="004530B5" w:rsidRPr="004530B5">
              <w:rPr>
                <w:rFonts w:asciiTheme="minorHAnsi" w:hAnsiTheme="minorHAnsi" w:cstheme="minorHAnsi"/>
                <w:bCs/>
                <w:sz w:val="18"/>
                <w:szCs w:val="18"/>
              </w:rPr>
              <w:t>O PARTICIPACIÓN VIRTUAL</w:t>
            </w:r>
          </w:p>
        </w:tc>
        <w:tc>
          <w:tcPr>
            <w:tcW w:w="3482" w:type="dxa"/>
          </w:tcPr>
          <w:p w14:paraId="4BA1E1EB" w14:textId="697811D0" w:rsidR="008C4A89" w:rsidRDefault="008C4A89" w:rsidP="00E76653">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Si la reunión es presencial firme el documento</w:t>
            </w:r>
            <w:r w:rsidR="000843BC">
              <w:rPr>
                <w:rFonts w:asciiTheme="minorHAnsi" w:hAnsiTheme="minorHAnsi" w:cstheme="minorHAnsi"/>
                <w:spacing w:val="2"/>
                <w:sz w:val="18"/>
                <w:szCs w:val="18"/>
              </w:rPr>
              <w:t xml:space="preserve"> (manuscrita)</w:t>
            </w:r>
            <w:r>
              <w:rPr>
                <w:rFonts w:asciiTheme="minorHAnsi" w:hAnsiTheme="minorHAnsi" w:cstheme="minorHAnsi"/>
                <w:spacing w:val="2"/>
                <w:sz w:val="18"/>
                <w:szCs w:val="18"/>
              </w:rPr>
              <w:t xml:space="preserve"> si es virtual lo podrá hacer con firma electrónica</w:t>
            </w:r>
            <w:r w:rsidR="000843BC">
              <w:rPr>
                <w:rFonts w:asciiTheme="minorHAnsi" w:hAnsiTheme="minorHAnsi" w:cstheme="minorHAnsi"/>
                <w:spacing w:val="2"/>
                <w:sz w:val="18"/>
                <w:szCs w:val="18"/>
              </w:rPr>
              <w:t xml:space="preserve"> o digital</w:t>
            </w:r>
          </w:p>
        </w:tc>
        <w:tc>
          <w:tcPr>
            <w:tcW w:w="2702" w:type="dxa"/>
          </w:tcPr>
          <w:p w14:paraId="1C64D0AF" w14:textId="77777777" w:rsidR="008C4A89" w:rsidRPr="0018698C" w:rsidRDefault="008C4A89" w:rsidP="00E76653">
            <w:pPr>
              <w:spacing w:before="100" w:beforeAutospacing="1" w:after="100" w:afterAutospacing="1" w:line="360" w:lineRule="auto"/>
              <w:jc w:val="both"/>
              <w:rPr>
                <w:rFonts w:asciiTheme="minorHAnsi" w:hAnsiTheme="minorHAnsi" w:cstheme="minorHAnsi"/>
                <w:spacing w:val="2"/>
                <w:sz w:val="18"/>
                <w:szCs w:val="18"/>
              </w:rPr>
            </w:pPr>
          </w:p>
        </w:tc>
      </w:tr>
      <w:tr w:rsidR="00C16DB3" w:rsidRPr="0018698C" w14:paraId="3AF54145" w14:textId="77777777" w:rsidTr="009539E4">
        <w:trPr>
          <w:tblHeader/>
        </w:trPr>
        <w:tc>
          <w:tcPr>
            <w:tcW w:w="3211" w:type="dxa"/>
          </w:tcPr>
          <w:p w14:paraId="03BBC924" w14:textId="205F4BBD" w:rsidR="00C16DB3" w:rsidRPr="0018698C" w:rsidRDefault="00C16DB3" w:rsidP="0005523A">
            <w:pPr>
              <w:rPr>
                <w:rFonts w:asciiTheme="minorHAnsi" w:hAnsiTheme="minorHAnsi" w:cstheme="minorHAnsi"/>
                <w:bCs/>
                <w:sz w:val="18"/>
                <w:szCs w:val="18"/>
              </w:rPr>
            </w:pPr>
            <w:r w:rsidRPr="00C16DB3">
              <w:rPr>
                <w:rFonts w:asciiTheme="minorHAnsi" w:hAnsiTheme="minorHAnsi" w:cstheme="minorHAnsi"/>
                <w:bCs/>
                <w:sz w:val="18"/>
                <w:szCs w:val="18"/>
              </w:rPr>
              <w:t>ANEXOS</w:t>
            </w:r>
          </w:p>
        </w:tc>
        <w:tc>
          <w:tcPr>
            <w:tcW w:w="3482" w:type="dxa"/>
          </w:tcPr>
          <w:p w14:paraId="56201982" w14:textId="5B191CF6" w:rsidR="00C16DB3" w:rsidRDefault="00C16DB3" w:rsidP="00E76653">
            <w:pPr>
              <w:spacing w:before="100" w:beforeAutospacing="1" w:after="100" w:afterAutospacing="1" w:line="360" w:lineRule="auto"/>
              <w:jc w:val="both"/>
              <w:rPr>
                <w:rFonts w:asciiTheme="minorHAnsi" w:hAnsiTheme="minorHAnsi" w:cstheme="minorHAnsi"/>
                <w:spacing w:val="2"/>
                <w:sz w:val="18"/>
                <w:szCs w:val="18"/>
              </w:rPr>
            </w:pPr>
            <w:r>
              <w:rPr>
                <w:rFonts w:asciiTheme="minorHAnsi" w:hAnsiTheme="minorHAnsi" w:cstheme="minorHAnsi"/>
                <w:spacing w:val="2"/>
                <w:sz w:val="18"/>
                <w:szCs w:val="18"/>
              </w:rPr>
              <w:t xml:space="preserve">Aquellos </w:t>
            </w:r>
            <w:r w:rsidR="00EA244B">
              <w:rPr>
                <w:rFonts w:asciiTheme="minorHAnsi" w:hAnsiTheme="minorHAnsi" w:cstheme="minorHAnsi"/>
                <w:spacing w:val="2"/>
                <w:sz w:val="18"/>
                <w:szCs w:val="18"/>
              </w:rPr>
              <w:t xml:space="preserve">archivos como </w:t>
            </w:r>
            <w:r>
              <w:rPr>
                <w:rFonts w:asciiTheme="minorHAnsi" w:hAnsiTheme="minorHAnsi" w:cstheme="minorHAnsi"/>
                <w:spacing w:val="2"/>
                <w:sz w:val="18"/>
                <w:szCs w:val="18"/>
              </w:rPr>
              <w:t>imágenes, documentos Excel, documento PDF, entre otros</w:t>
            </w:r>
            <w:r w:rsidR="00EA244B">
              <w:rPr>
                <w:rFonts w:asciiTheme="minorHAnsi" w:hAnsiTheme="minorHAnsi" w:cstheme="minorHAnsi"/>
                <w:spacing w:val="2"/>
                <w:sz w:val="18"/>
                <w:szCs w:val="18"/>
              </w:rPr>
              <w:t xml:space="preserve">, </w:t>
            </w:r>
            <w:r>
              <w:rPr>
                <w:rFonts w:asciiTheme="minorHAnsi" w:hAnsiTheme="minorHAnsi" w:cstheme="minorHAnsi"/>
                <w:spacing w:val="2"/>
                <w:sz w:val="18"/>
                <w:szCs w:val="18"/>
              </w:rPr>
              <w:t>que se visualizaron en la reunión y sirven de apoyo para el acta</w:t>
            </w:r>
          </w:p>
        </w:tc>
        <w:tc>
          <w:tcPr>
            <w:tcW w:w="2702" w:type="dxa"/>
          </w:tcPr>
          <w:p w14:paraId="287F693E" w14:textId="069489BF" w:rsidR="00C16DB3" w:rsidRPr="0018698C" w:rsidRDefault="00C16DB3" w:rsidP="00E76653">
            <w:pPr>
              <w:spacing w:before="100" w:beforeAutospacing="1" w:after="100" w:afterAutospacing="1" w:line="360" w:lineRule="auto"/>
              <w:jc w:val="both"/>
              <w:rPr>
                <w:rFonts w:asciiTheme="minorHAnsi" w:hAnsiTheme="minorHAnsi" w:cstheme="minorHAnsi"/>
                <w:spacing w:val="2"/>
                <w:sz w:val="18"/>
                <w:szCs w:val="18"/>
              </w:rPr>
            </w:pPr>
            <w:r w:rsidRPr="00C16DB3">
              <w:rPr>
                <w:rFonts w:asciiTheme="minorHAnsi" w:hAnsiTheme="minorHAnsi" w:cstheme="minorHAnsi"/>
                <w:spacing w:val="2"/>
                <w:sz w:val="18"/>
                <w:szCs w:val="18"/>
              </w:rPr>
              <w:t>Puede incluirse imagen o captura de pantalla de los asistentes, si se trata de una reunión virtual o, de los asistentes que participan a través de una plataforma virtual.</w:t>
            </w:r>
          </w:p>
        </w:tc>
      </w:tr>
      <w:tr w:rsidR="008D404F" w:rsidRPr="0018698C" w14:paraId="3CD3EDFE" w14:textId="77777777" w:rsidTr="009539E4">
        <w:trPr>
          <w:trHeight w:val="298"/>
          <w:tblHeader/>
        </w:trPr>
        <w:tc>
          <w:tcPr>
            <w:tcW w:w="9395" w:type="dxa"/>
            <w:gridSpan w:val="3"/>
          </w:tcPr>
          <w:p w14:paraId="56F2D4A0"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b/>
                <w:noProof/>
                <w:sz w:val="18"/>
                <w:szCs w:val="18"/>
              </w:rPr>
              <w:t>LA INFORMACIÓN DE ESTE DOCUMENTO</w:t>
            </w:r>
            <w:r w:rsidRPr="0018698C">
              <w:rPr>
                <w:rFonts w:asciiTheme="minorHAnsi" w:hAnsiTheme="minorHAnsi" w:cstheme="minorHAnsi"/>
                <w:b/>
                <w:sz w:val="18"/>
                <w:szCs w:val="18"/>
              </w:rPr>
              <w:t xml:space="preserve"> SE DEBE CLASIFICAR COMO</w:t>
            </w:r>
          </w:p>
        </w:tc>
      </w:tr>
      <w:tr w:rsidR="008D404F" w:rsidRPr="0018698C" w14:paraId="17C114AA" w14:textId="77777777" w:rsidTr="009539E4">
        <w:trPr>
          <w:trHeight w:val="509"/>
          <w:tblHeader/>
        </w:trPr>
        <w:tc>
          <w:tcPr>
            <w:tcW w:w="9395" w:type="dxa"/>
            <w:gridSpan w:val="3"/>
          </w:tcPr>
          <w:p w14:paraId="295E0A62"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PROTECCIÓN DE DATOS PERSONALES</w:t>
            </w:r>
          </w:p>
        </w:tc>
      </w:tr>
      <w:tr w:rsidR="00083867" w:rsidRPr="0018698C" w14:paraId="1D237CC8" w14:textId="77777777" w:rsidTr="009539E4">
        <w:trPr>
          <w:trHeight w:val="509"/>
          <w:tblHeader/>
        </w:trPr>
        <w:tc>
          <w:tcPr>
            <w:tcW w:w="3211" w:type="dxa"/>
          </w:tcPr>
          <w:p w14:paraId="65428709" w14:textId="77777777" w:rsidR="008D404F" w:rsidRPr="0018698C" w:rsidRDefault="008D404F" w:rsidP="0005523A">
            <w:pPr>
              <w:spacing w:before="100" w:beforeAutospacing="1" w:after="100" w:afterAutospacing="1" w:line="360" w:lineRule="auto"/>
              <w:rPr>
                <w:rFonts w:asciiTheme="minorHAnsi" w:hAnsiTheme="minorHAnsi" w:cstheme="minorHAnsi"/>
                <w:b/>
                <w:noProof/>
                <w:sz w:val="18"/>
                <w:szCs w:val="18"/>
              </w:rPr>
            </w:pPr>
            <w:r w:rsidRPr="0018698C">
              <w:rPr>
                <w:rFonts w:asciiTheme="minorHAnsi" w:hAnsiTheme="minorHAnsi" w:cstheme="minorHAnsi"/>
                <w:sz w:val="18"/>
                <w:szCs w:val="18"/>
              </w:rPr>
              <w:t> </w:t>
            </w:r>
            <w:r w:rsidRPr="0018698C">
              <w:rPr>
                <w:rFonts w:asciiTheme="minorHAnsi" w:hAnsiTheme="minorHAnsi" w:cstheme="minorHAnsi"/>
                <w:spacing w:val="2"/>
                <w:sz w:val="18"/>
                <w:szCs w:val="18"/>
              </w:rPr>
              <w:t>DATO PERSONAL:</w:t>
            </w:r>
            <w:r w:rsidRPr="0018698C">
              <w:rPr>
                <w:rStyle w:val="baj"/>
                <w:rFonts w:asciiTheme="minorHAnsi" w:hAnsiTheme="minorHAnsi" w:cstheme="minorHAnsi"/>
                <w:b/>
                <w:bCs/>
                <w:sz w:val="18"/>
                <w:szCs w:val="18"/>
              </w:rPr>
              <w:t> </w:t>
            </w:r>
            <w:r w:rsidRPr="0018698C">
              <w:rPr>
                <w:rFonts w:asciiTheme="minorHAnsi" w:hAnsiTheme="minorHAnsi" w:cstheme="minorHAnsi"/>
                <w:sz w:val="18"/>
                <w:szCs w:val="18"/>
              </w:rPr>
              <w:t xml:space="preserve"> </w:t>
            </w:r>
          </w:p>
        </w:tc>
        <w:tc>
          <w:tcPr>
            <w:tcW w:w="3482" w:type="dxa"/>
          </w:tcPr>
          <w:p w14:paraId="444356D6"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Cualquier información vinculada o que pueda asociarse a una o varias personas naturales determinadas o determinables</w:t>
            </w:r>
          </w:p>
        </w:tc>
        <w:tc>
          <w:tcPr>
            <w:tcW w:w="2702" w:type="dxa"/>
          </w:tcPr>
          <w:p w14:paraId="66671F2A"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36296BD3" w14:textId="77777777" w:rsidTr="009539E4">
        <w:trPr>
          <w:tblHeader/>
        </w:trPr>
        <w:tc>
          <w:tcPr>
            <w:tcW w:w="3211" w:type="dxa"/>
          </w:tcPr>
          <w:p w14:paraId="7576B50F"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ENCARGADO DEL TRATAMIENTO:</w:t>
            </w:r>
            <w:r w:rsidRPr="0018698C">
              <w:rPr>
                <w:rStyle w:val="baj"/>
                <w:rFonts w:asciiTheme="minorHAnsi" w:hAnsiTheme="minorHAnsi" w:cstheme="minorHAnsi"/>
                <w:b/>
                <w:bCs/>
                <w:sz w:val="18"/>
                <w:szCs w:val="18"/>
              </w:rPr>
              <w:t> </w:t>
            </w:r>
          </w:p>
        </w:tc>
        <w:tc>
          <w:tcPr>
            <w:tcW w:w="3482" w:type="dxa"/>
          </w:tcPr>
          <w:p w14:paraId="660CE753"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Persona natural o jurídica, pública o privada, que por sí misma o en asocio con otros, realice el Tratamiento de datos personales por cuenta del responsable del Tratamiento</w:t>
            </w:r>
          </w:p>
        </w:tc>
        <w:tc>
          <w:tcPr>
            <w:tcW w:w="2702" w:type="dxa"/>
          </w:tcPr>
          <w:p w14:paraId="18134421"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65691712" w14:textId="77777777" w:rsidTr="009539E4">
        <w:trPr>
          <w:tblHeader/>
        </w:trPr>
        <w:tc>
          <w:tcPr>
            <w:tcW w:w="3211" w:type="dxa"/>
          </w:tcPr>
          <w:p w14:paraId="6E1A3C37"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RESPONSABLE DEL TRATAMIENTO</w:t>
            </w:r>
          </w:p>
        </w:tc>
        <w:tc>
          <w:tcPr>
            <w:tcW w:w="3482" w:type="dxa"/>
          </w:tcPr>
          <w:p w14:paraId="7F84FD84"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Persona natural o jurídica, pública o privada, que por sí misma o en asocio con otros, decida sobre la base de datos y/o el Tratamiento de los datos</w:t>
            </w:r>
          </w:p>
        </w:tc>
        <w:tc>
          <w:tcPr>
            <w:tcW w:w="2702" w:type="dxa"/>
          </w:tcPr>
          <w:p w14:paraId="2BFEB4C1"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4D3CB9EA" w14:textId="77777777" w:rsidTr="009539E4">
        <w:trPr>
          <w:tblHeader/>
        </w:trPr>
        <w:tc>
          <w:tcPr>
            <w:tcW w:w="3211" w:type="dxa"/>
          </w:tcPr>
          <w:p w14:paraId="0BA6E7E8"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TITULAR</w:t>
            </w:r>
          </w:p>
        </w:tc>
        <w:tc>
          <w:tcPr>
            <w:tcW w:w="3482" w:type="dxa"/>
          </w:tcPr>
          <w:p w14:paraId="1D1B6502"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Persona natural cuyos datos personales sean objeto de Tratamiento</w:t>
            </w:r>
          </w:p>
        </w:tc>
        <w:tc>
          <w:tcPr>
            <w:tcW w:w="2702" w:type="dxa"/>
          </w:tcPr>
          <w:p w14:paraId="3EFEBA45"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16F5D1D4" w14:textId="77777777" w:rsidTr="009539E4">
        <w:trPr>
          <w:tblHeader/>
        </w:trPr>
        <w:tc>
          <w:tcPr>
            <w:tcW w:w="3211" w:type="dxa"/>
          </w:tcPr>
          <w:p w14:paraId="2DB51F79"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lastRenderedPageBreak/>
              <w:t>TRATAMIENTO</w:t>
            </w:r>
          </w:p>
        </w:tc>
        <w:tc>
          <w:tcPr>
            <w:tcW w:w="3482" w:type="dxa"/>
          </w:tcPr>
          <w:p w14:paraId="18853A27"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Cualquier operación o conjunto de operaciones sobre datos personales, tales como la recolección, almacenamiento, uso, circulación o supresión</w:t>
            </w:r>
          </w:p>
        </w:tc>
        <w:tc>
          <w:tcPr>
            <w:tcW w:w="2702" w:type="dxa"/>
          </w:tcPr>
          <w:p w14:paraId="4A14B1CD"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r w:rsidR="00083867" w:rsidRPr="0018698C" w14:paraId="34D44076" w14:textId="77777777" w:rsidTr="009539E4">
        <w:trPr>
          <w:tblHeader/>
        </w:trPr>
        <w:tc>
          <w:tcPr>
            <w:tcW w:w="3211" w:type="dxa"/>
          </w:tcPr>
          <w:p w14:paraId="6F7F6903" w14:textId="77777777" w:rsidR="008D404F" w:rsidRPr="0018698C" w:rsidRDefault="008D404F" w:rsidP="0005523A">
            <w:pPr>
              <w:spacing w:before="100" w:beforeAutospacing="1" w:after="100" w:afterAutospacing="1" w:line="360" w:lineRule="auto"/>
              <w:rPr>
                <w:rFonts w:asciiTheme="minorHAnsi" w:hAnsiTheme="minorHAnsi" w:cstheme="minorHAnsi"/>
                <w:spacing w:val="2"/>
                <w:sz w:val="18"/>
                <w:szCs w:val="18"/>
              </w:rPr>
            </w:pPr>
            <w:r w:rsidRPr="0018698C">
              <w:rPr>
                <w:rFonts w:asciiTheme="minorHAnsi" w:hAnsiTheme="minorHAnsi" w:cstheme="minorHAnsi"/>
                <w:spacing w:val="2"/>
                <w:sz w:val="18"/>
                <w:szCs w:val="18"/>
              </w:rPr>
              <w:t xml:space="preserve">FINALIDAD </w:t>
            </w:r>
          </w:p>
        </w:tc>
        <w:tc>
          <w:tcPr>
            <w:tcW w:w="3482" w:type="dxa"/>
          </w:tcPr>
          <w:p w14:paraId="05EC7E5F" w14:textId="77777777" w:rsidR="008D404F" w:rsidRPr="0018698C" w:rsidRDefault="008D404F" w:rsidP="00E76653">
            <w:pPr>
              <w:pStyle w:val="Sinespaciado"/>
              <w:spacing w:line="360" w:lineRule="auto"/>
              <w:jc w:val="both"/>
              <w:rPr>
                <w:rFonts w:asciiTheme="minorHAnsi" w:hAnsiTheme="minorHAnsi" w:cstheme="minorHAnsi"/>
                <w:spacing w:val="2"/>
                <w:sz w:val="18"/>
                <w:szCs w:val="18"/>
              </w:rPr>
            </w:pPr>
            <w:r w:rsidRPr="0018698C">
              <w:rPr>
                <w:rFonts w:asciiTheme="minorHAnsi" w:hAnsiTheme="minorHAnsi" w:cstheme="minorHAnsi"/>
                <w:spacing w:val="2"/>
                <w:sz w:val="18"/>
                <w:szCs w:val="18"/>
              </w:rPr>
              <w:t>La utilización de los datos debe sujetarse a una finalidad legítima de acuerdo con la Constitución y la ley. La finalidad de la utilización de los datos debe ser informada al titular de la información previa o concomitantemente con el otorgamiento de la autorización, cuando ella sea necesaria o en general siempre que el titular solicite información al respecto</w:t>
            </w:r>
          </w:p>
        </w:tc>
        <w:tc>
          <w:tcPr>
            <w:tcW w:w="2702" w:type="dxa"/>
          </w:tcPr>
          <w:p w14:paraId="5CB8B3BD" w14:textId="77777777" w:rsidR="008D404F" w:rsidRPr="0018698C" w:rsidRDefault="008D404F" w:rsidP="00E76653">
            <w:pPr>
              <w:spacing w:before="100" w:beforeAutospacing="1" w:after="100" w:afterAutospacing="1" w:line="360" w:lineRule="auto"/>
              <w:jc w:val="both"/>
              <w:rPr>
                <w:rFonts w:asciiTheme="minorHAnsi" w:hAnsiTheme="minorHAnsi" w:cstheme="minorHAnsi"/>
                <w:spacing w:val="2"/>
                <w:sz w:val="18"/>
                <w:szCs w:val="18"/>
              </w:rPr>
            </w:pPr>
          </w:p>
        </w:tc>
      </w:tr>
    </w:tbl>
    <w:p w14:paraId="00E151BD" w14:textId="03B68C98" w:rsidR="008D404F" w:rsidRPr="0018698C" w:rsidRDefault="008D404F">
      <w:pPr>
        <w:spacing w:after="160" w:line="259" w:lineRule="auto"/>
        <w:rPr>
          <w:rFonts w:asciiTheme="minorHAnsi" w:hAnsiTheme="minorHAnsi" w:cstheme="minorHAnsi"/>
          <w:sz w:val="20"/>
          <w:szCs w:val="20"/>
        </w:rPr>
      </w:pPr>
    </w:p>
    <w:sectPr w:rsidR="008D404F" w:rsidRPr="0018698C" w:rsidSect="006F0DC4">
      <w:pgSz w:w="12240" w:h="15840"/>
      <w:pgMar w:top="1701" w:right="1134" w:bottom="1418" w:left="1701" w:header="709" w:footer="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15A3FF" w14:textId="77777777" w:rsidR="00FC46AA" w:rsidRDefault="00FC46AA" w:rsidP="008D404F">
      <w:r>
        <w:separator/>
      </w:r>
    </w:p>
  </w:endnote>
  <w:endnote w:type="continuationSeparator" w:id="0">
    <w:p w14:paraId="32601081" w14:textId="77777777" w:rsidR="00FC46AA" w:rsidRDefault="00FC46AA" w:rsidP="008D4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3ED2EE" w14:textId="6266BC12" w:rsidR="00A056CB" w:rsidRDefault="0017542B" w:rsidP="007436B9">
    <w:pPr>
      <w:pStyle w:val="Piedepgina"/>
      <w:ind w:right="360"/>
      <w:jc w:val="center"/>
      <w:rPr>
        <w:rFonts w:ascii="Calibri" w:hAnsi="Calibri" w:cs="Calibri"/>
      </w:rPr>
    </w:pPr>
    <w:r w:rsidRPr="004A54F2">
      <w:rPr>
        <w:rFonts w:ascii="Calibri" w:hAnsi="Calibri" w:cs="Calibri"/>
      </w:rPr>
      <w:t>GOR-F-0</w:t>
    </w:r>
    <w:r w:rsidR="006913FA">
      <w:rPr>
        <w:rFonts w:ascii="Calibri" w:hAnsi="Calibri" w:cs="Calibri"/>
      </w:rPr>
      <w:t>84</w:t>
    </w:r>
    <w:r w:rsidRPr="004A54F2">
      <w:rPr>
        <w:rFonts w:ascii="Calibri" w:hAnsi="Calibri" w:cs="Calibri"/>
      </w:rPr>
      <w:t>V0</w:t>
    </w:r>
    <w:r w:rsidR="009A5A8C">
      <w:rPr>
        <w:rFonts w:ascii="Calibri" w:hAnsi="Calibri" w:cs="Calibri"/>
      </w:rPr>
      <w:t>2</w:t>
    </w:r>
  </w:p>
  <w:p w14:paraId="23121875" w14:textId="77777777" w:rsidR="009A5A8C" w:rsidRDefault="009A5A8C" w:rsidP="009A5A8C">
    <w:pPr>
      <w:pStyle w:val="Piedepgina"/>
      <w:ind w:right="360"/>
      <w:rPr>
        <w:rFonts w:ascii="Calibri" w:hAnsi="Calibri" w:cs="Calibri"/>
      </w:rPr>
    </w:pPr>
  </w:p>
  <w:p w14:paraId="225C3B23" w14:textId="77777777" w:rsidR="004A54F2" w:rsidRPr="004A54F2" w:rsidRDefault="004A54F2" w:rsidP="007436B9">
    <w:pPr>
      <w:pStyle w:val="Piedepgina"/>
      <w:ind w:right="360"/>
      <w:jc w:val="center"/>
      <w:rPr>
        <w:rFonts w:ascii="Calibri" w:hAnsi="Calibri" w:cs="Calibri"/>
      </w:rPr>
    </w:pPr>
  </w:p>
  <w:p w14:paraId="32AA353E" w14:textId="77777777" w:rsidR="0017542B" w:rsidRDefault="0017542B" w:rsidP="0017542B">
    <w:pPr>
      <w:pStyle w:val="Piedepgina"/>
      <w:jc w:val="center"/>
      <w:rPr>
        <w:rFonts w:ascii="Calibri" w:hAnsi="Calibri"/>
        <w:sz w:val="18"/>
        <w:szCs w:val="18"/>
      </w:rPr>
    </w:pPr>
  </w:p>
  <w:p w14:paraId="3703354E" w14:textId="77777777" w:rsidR="0017542B" w:rsidRPr="0017542B" w:rsidRDefault="0017542B" w:rsidP="0017542B">
    <w:pPr>
      <w:pStyle w:val="Piedepgina"/>
      <w:jc w:val="center"/>
      <w:rPr>
        <w:rFonts w:ascii="Calibri" w:hAnsi="Calibri"/>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3250BF" w14:textId="5EA10810" w:rsidR="00A056CB" w:rsidRDefault="00B702CE" w:rsidP="007436B9">
    <w:pPr>
      <w:pStyle w:val="Piedepgina"/>
      <w:ind w:right="360"/>
      <w:jc w:val="center"/>
      <w:rPr>
        <w:rFonts w:ascii="Calibri" w:hAnsi="Calibri"/>
      </w:rPr>
    </w:pPr>
    <w:r w:rsidRPr="007436B9">
      <w:rPr>
        <w:rFonts w:ascii="Calibri" w:hAnsi="Calibri"/>
      </w:rPr>
      <w:t>G</w:t>
    </w:r>
    <w:r w:rsidR="002A26BA" w:rsidRPr="007436B9">
      <w:rPr>
        <w:rFonts w:ascii="Calibri" w:hAnsi="Calibri"/>
      </w:rPr>
      <w:t>OR</w:t>
    </w:r>
    <w:r w:rsidRPr="007436B9">
      <w:rPr>
        <w:rFonts w:ascii="Calibri" w:hAnsi="Calibri"/>
      </w:rPr>
      <w:t>-F-</w:t>
    </w:r>
    <w:r w:rsidR="00A056CB">
      <w:rPr>
        <w:rFonts w:ascii="Calibri" w:hAnsi="Calibri"/>
      </w:rPr>
      <w:t>0</w:t>
    </w:r>
    <w:r w:rsidR="006913FA">
      <w:rPr>
        <w:rFonts w:ascii="Calibri" w:hAnsi="Calibri"/>
      </w:rPr>
      <w:t>84</w:t>
    </w:r>
    <w:r w:rsidRPr="007436B9">
      <w:rPr>
        <w:rFonts w:ascii="Calibri" w:hAnsi="Calibri"/>
      </w:rPr>
      <w:t xml:space="preserve"> V0</w:t>
    </w:r>
    <w:r w:rsidR="009A5A8C">
      <w:rPr>
        <w:rFonts w:ascii="Calibri" w:hAnsi="Calibri"/>
      </w:rPr>
      <w:t>2</w:t>
    </w:r>
  </w:p>
  <w:p w14:paraId="5D6360AE" w14:textId="77777777" w:rsidR="009A5A8C" w:rsidRDefault="009A5A8C" w:rsidP="007436B9">
    <w:pPr>
      <w:pStyle w:val="Piedepgina"/>
      <w:ind w:right="360"/>
      <w:jc w:val="center"/>
      <w:rPr>
        <w:rFonts w:ascii="Calibri" w:hAnsi="Calibri"/>
      </w:rPr>
    </w:pPr>
  </w:p>
  <w:p w14:paraId="43A41048" w14:textId="77777777" w:rsidR="004A54F2" w:rsidRPr="007436B9" w:rsidRDefault="004A54F2" w:rsidP="007436B9">
    <w:pPr>
      <w:pStyle w:val="Piedepgina"/>
      <w:ind w:right="360"/>
      <w:jc w:val="center"/>
      <w:rPr>
        <w:rFonts w:ascii="Calibri" w:hAnsi="Calibri"/>
      </w:rPr>
    </w:pPr>
  </w:p>
  <w:p w14:paraId="7C509224" w14:textId="77777777" w:rsidR="00A056CB" w:rsidRDefault="00A056CB" w:rsidP="002E7217">
    <w:pPr>
      <w:pStyle w:val="Piedepgina"/>
      <w:rPr>
        <w:rFonts w:ascii="Calibri" w:hAnsi="Calibri"/>
        <w:sz w:val="20"/>
        <w:szCs w:val="20"/>
      </w:rPr>
    </w:pPr>
  </w:p>
  <w:p w14:paraId="3A03585A" w14:textId="77777777" w:rsidR="00A056CB" w:rsidRPr="00794350" w:rsidRDefault="00A056CB" w:rsidP="002E7217">
    <w:pPr>
      <w:pStyle w:val="Piedepgina"/>
      <w:rPr>
        <w:color w:val="000000"/>
        <w:sz w:val="16"/>
        <w:szCs w:val="16"/>
        <w14:textFill>
          <w14:solidFill>
            <w14:srgbClr w14:val="000000">
              <w14:lumMod w14:val="75000"/>
            </w14:srgbClr>
          </w14:solidFill>
        </w14:textFill>
      </w:rPr>
    </w:pPr>
  </w:p>
  <w:p w14:paraId="2D61567A" w14:textId="77777777" w:rsidR="00A056CB" w:rsidRPr="00BF4537" w:rsidRDefault="00A056CB" w:rsidP="00BF4537">
    <w:pPr>
      <w:pStyle w:val="Piedepgina"/>
      <w:jc w:val="right"/>
      <w:rPr>
        <w:rFonts w:ascii="Calibri" w:hAnsi="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7B8A8" w14:textId="76F26A64" w:rsidR="00A056CB" w:rsidRPr="00434089" w:rsidRDefault="00B702CE" w:rsidP="00DE21AC">
    <w:pPr>
      <w:pStyle w:val="Piedepgina"/>
      <w:jc w:val="center"/>
      <w:rPr>
        <w:sz w:val="16"/>
        <w:szCs w:val="16"/>
      </w:rPr>
    </w:pPr>
    <w:r w:rsidRPr="00434089">
      <w:rPr>
        <w:rFonts w:ascii="Calibri" w:hAnsi="Calibri"/>
        <w:sz w:val="16"/>
        <w:szCs w:val="16"/>
      </w:rPr>
      <w:t>GD-F-007 V0</w:t>
    </w:r>
    <w:r w:rsidR="00434089" w:rsidRPr="00434089">
      <w:rPr>
        <w:rFonts w:ascii="Calibri" w:hAnsi="Calibri"/>
        <w:sz w:val="16"/>
        <w:szCs w:val="16"/>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12FEC5" w14:textId="77777777" w:rsidR="00FC46AA" w:rsidRDefault="00FC46AA" w:rsidP="008D404F">
      <w:r>
        <w:separator/>
      </w:r>
    </w:p>
  </w:footnote>
  <w:footnote w:type="continuationSeparator" w:id="0">
    <w:p w14:paraId="40E4FA22" w14:textId="77777777" w:rsidR="00FC46AA" w:rsidRDefault="00FC46AA" w:rsidP="008D4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9481D" w14:textId="6B6B76C8" w:rsidR="00A056CB" w:rsidRDefault="002A26BA">
    <w:pPr>
      <w:pStyle w:val="Encabezado"/>
    </w:pPr>
    <w:r w:rsidRPr="001A74F0">
      <w:rPr>
        <w:noProof/>
        <w:lang w:eastAsia="es-CO"/>
      </w:rPr>
      <w:drawing>
        <wp:anchor distT="0" distB="0" distL="114300" distR="114300" simplePos="0" relativeHeight="251663360" behindDoc="0" locked="0" layoutInCell="1" allowOverlap="1" wp14:anchorId="14B8CCF9" wp14:editId="1B08FE1B">
          <wp:simplePos x="0" y="0"/>
          <wp:positionH relativeFrom="margin">
            <wp:align>center</wp:align>
          </wp:positionH>
          <wp:positionV relativeFrom="paragraph">
            <wp:posOffset>-635</wp:posOffset>
          </wp:positionV>
          <wp:extent cx="592455" cy="561340"/>
          <wp:effectExtent l="0" t="0" r="4445" b="0"/>
          <wp:wrapNone/>
          <wp:docPr id="1027043641" name="Imagen 10270436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DD634" w14:textId="02273BBE" w:rsidR="00A056CB" w:rsidRDefault="008013AF" w:rsidP="002A26BA">
    <w:pPr>
      <w:pStyle w:val="Encabezado"/>
      <w:tabs>
        <w:tab w:val="clear" w:pos="8838"/>
        <w:tab w:val="left" w:pos="740"/>
        <w:tab w:val="center" w:pos="3168"/>
        <w:tab w:val="left" w:pos="5181"/>
      </w:tabs>
    </w:pPr>
    <w:r w:rsidRPr="001A74F0">
      <w:rPr>
        <w:noProof/>
        <w:lang w:eastAsia="es-CO"/>
      </w:rPr>
      <w:drawing>
        <wp:anchor distT="0" distB="0" distL="114300" distR="114300" simplePos="0" relativeHeight="251661312" behindDoc="0" locked="0" layoutInCell="1" allowOverlap="1" wp14:anchorId="55854288" wp14:editId="61A14028">
          <wp:simplePos x="0" y="0"/>
          <wp:positionH relativeFrom="margin">
            <wp:align>center</wp:align>
          </wp:positionH>
          <wp:positionV relativeFrom="paragraph">
            <wp:posOffset>3175</wp:posOffset>
          </wp:positionV>
          <wp:extent cx="592455" cy="561340"/>
          <wp:effectExtent l="0" t="0" r="4445" b="0"/>
          <wp:wrapNone/>
          <wp:docPr id="1438627858" name="Imagen 14386278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rsidR="008D404F">
      <w:tab/>
    </w:r>
    <w:r w:rsidR="002A26BA">
      <w:tab/>
    </w:r>
    <w:r w:rsidR="008D404F">
      <w:tab/>
    </w:r>
    <w:r w:rsidR="008D404F">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533DA" w14:textId="3EA7F8C2" w:rsidR="00A056CB" w:rsidRDefault="00B702CE" w:rsidP="009539E4">
    <w:pPr>
      <w:pStyle w:val="Encabezado"/>
    </w:pPr>
    <w:r>
      <w:rPr>
        <w:noProof/>
        <w:lang w:val="es-CO" w:eastAsia="es-CO"/>
      </w:rPr>
      <w:drawing>
        <wp:anchor distT="0" distB="0" distL="114300" distR="114300" simplePos="0" relativeHeight="251659264" behindDoc="0" locked="0" layoutInCell="1" allowOverlap="1" wp14:anchorId="25FFB6E2" wp14:editId="00F012DD">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1964575369" name="Imagen 196457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39E4">
      <w:rPr>
        <w:noProof/>
        <w:lang w:val="es-CO" w:eastAsia="es-CO"/>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C15BF8"/>
    <w:multiLevelType w:val="hybridMultilevel"/>
    <w:tmpl w:val="3E7A5214"/>
    <w:lvl w:ilvl="0" w:tplc="5AEC6392">
      <w:start w:val="10"/>
      <w:numFmt w:val="bullet"/>
      <w:lvlText w:val=""/>
      <w:lvlJc w:val="left"/>
      <w:pPr>
        <w:ind w:left="720" w:hanging="360"/>
      </w:pPr>
      <w:rPr>
        <w:rFonts w:ascii="Calibri" w:eastAsia="Times New Roman"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DC011D9"/>
    <w:multiLevelType w:val="hybridMultilevel"/>
    <w:tmpl w:val="ACE418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6C93503"/>
    <w:multiLevelType w:val="hybridMultilevel"/>
    <w:tmpl w:val="28AA5520"/>
    <w:lvl w:ilvl="0" w:tplc="0C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ECA3653"/>
    <w:multiLevelType w:val="hybridMultilevel"/>
    <w:tmpl w:val="BAAC01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5B092E9F"/>
    <w:multiLevelType w:val="multilevel"/>
    <w:tmpl w:val="665C4B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65734085"/>
    <w:multiLevelType w:val="multilevel"/>
    <w:tmpl w:val="FF6EE88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4"/>
  </w:num>
  <w:num w:numId="3">
    <w:abstractNumId w:val="3"/>
  </w:num>
  <w:num w:numId="4">
    <w:abstractNumId w:val="0"/>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404F"/>
    <w:rsid w:val="0002469C"/>
    <w:rsid w:val="0002684B"/>
    <w:rsid w:val="00053C85"/>
    <w:rsid w:val="0005523A"/>
    <w:rsid w:val="00063A49"/>
    <w:rsid w:val="00064259"/>
    <w:rsid w:val="0006477D"/>
    <w:rsid w:val="00083867"/>
    <w:rsid w:val="000843BC"/>
    <w:rsid w:val="000B5126"/>
    <w:rsid w:val="000C312B"/>
    <w:rsid w:val="000D16BF"/>
    <w:rsid w:val="000E7372"/>
    <w:rsid w:val="001113DE"/>
    <w:rsid w:val="00114F99"/>
    <w:rsid w:val="001300E3"/>
    <w:rsid w:val="00131D89"/>
    <w:rsid w:val="00144EF2"/>
    <w:rsid w:val="00146D53"/>
    <w:rsid w:val="001648BA"/>
    <w:rsid w:val="0017542B"/>
    <w:rsid w:val="0018698C"/>
    <w:rsid w:val="00186B83"/>
    <w:rsid w:val="00186E99"/>
    <w:rsid w:val="00193467"/>
    <w:rsid w:val="00195C2B"/>
    <w:rsid w:val="001B02A3"/>
    <w:rsid w:val="001B6F86"/>
    <w:rsid w:val="001C6E73"/>
    <w:rsid w:val="001E0B3A"/>
    <w:rsid w:val="00210804"/>
    <w:rsid w:val="00241999"/>
    <w:rsid w:val="0025637E"/>
    <w:rsid w:val="002674C0"/>
    <w:rsid w:val="00267742"/>
    <w:rsid w:val="00272D36"/>
    <w:rsid w:val="002A26BA"/>
    <w:rsid w:val="002A4766"/>
    <w:rsid w:val="002C5445"/>
    <w:rsid w:val="002E100A"/>
    <w:rsid w:val="002E4174"/>
    <w:rsid w:val="003754A3"/>
    <w:rsid w:val="003868FF"/>
    <w:rsid w:val="003B38DE"/>
    <w:rsid w:val="003D500A"/>
    <w:rsid w:val="00404F9B"/>
    <w:rsid w:val="0040709C"/>
    <w:rsid w:val="00417818"/>
    <w:rsid w:val="00423B88"/>
    <w:rsid w:val="00434089"/>
    <w:rsid w:val="004530B5"/>
    <w:rsid w:val="00457BC2"/>
    <w:rsid w:val="0046715E"/>
    <w:rsid w:val="0048342A"/>
    <w:rsid w:val="004916C5"/>
    <w:rsid w:val="004A54F2"/>
    <w:rsid w:val="004E140B"/>
    <w:rsid w:val="00540F50"/>
    <w:rsid w:val="00563787"/>
    <w:rsid w:val="00592BC7"/>
    <w:rsid w:val="005934D3"/>
    <w:rsid w:val="00637C0E"/>
    <w:rsid w:val="00687288"/>
    <w:rsid w:val="006913FA"/>
    <w:rsid w:val="006E52DF"/>
    <w:rsid w:val="006F0DC4"/>
    <w:rsid w:val="006F3EF7"/>
    <w:rsid w:val="006F44E5"/>
    <w:rsid w:val="006F4FC2"/>
    <w:rsid w:val="007436B9"/>
    <w:rsid w:val="00756DE6"/>
    <w:rsid w:val="0076325F"/>
    <w:rsid w:val="0077057C"/>
    <w:rsid w:val="007D6C48"/>
    <w:rsid w:val="007F6726"/>
    <w:rsid w:val="008013AF"/>
    <w:rsid w:val="008110E2"/>
    <w:rsid w:val="00823B6C"/>
    <w:rsid w:val="00857CCE"/>
    <w:rsid w:val="008A7AAF"/>
    <w:rsid w:val="008C24BD"/>
    <w:rsid w:val="008C4A89"/>
    <w:rsid w:val="008D3292"/>
    <w:rsid w:val="008D404F"/>
    <w:rsid w:val="009217DF"/>
    <w:rsid w:val="00944CCB"/>
    <w:rsid w:val="009478AD"/>
    <w:rsid w:val="009539E4"/>
    <w:rsid w:val="00981AD8"/>
    <w:rsid w:val="009A469F"/>
    <w:rsid w:val="009A55D3"/>
    <w:rsid w:val="009A5A8C"/>
    <w:rsid w:val="009D57DC"/>
    <w:rsid w:val="009D58A9"/>
    <w:rsid w:val="009E66B0"/>
    <w:rsid w:val="00A02D30"/>
    <w:rsid w:val="00A056CB"/>
    <w:rsid w:val="00A07DDA"/>
    <w:rsid w:val="00A25B55"/>
    <w:rsid w:val="00A62A90"/>
    <w:rsid w:val="00A718EC"/>
    <w:rsid w:val="00A71DF2"/>
    <w:rsid w:val="00A9040D"/>
    <w:rsid w:val="00AD6C22"/>
    <w:rsid w:val="00B16652"/>
    <w:rsid w:val="00B3040D"/>
    <w:rsid w:val="00B33D1E"/>
    <w:rsid w:val="00B64538"/>
    <w:rsid w:val="00B702CE"/>
    <w:rsid w:val="00BA4F40"/>
    <w:rsid w:val="00BD75D1"/>
    <w:rsid w:val="00BE6BAE"/>
    <w:rsid w:val="00C16DB3"/>
    <w:rsid w:val="00C5790A"/>
    <w:rsid w:val="00C931A7"/>
    <w:rsid w:val="00CC0A0D"/>
    <w:rsid w:val="00CC1F4C"/>
    <w:rsid w:val="00CC571F"/>
    <w:rsid w:val="00CD0610"/>
    <w:rsid w:val="00CD49C9"/>
    <w:rsid w:val="00D22378"/>
    <w:rsid w:val="00DA5E6C"/>
    <w:rsid w:val="00DC0B6B"/>
    <w:rsid w:val="00DC1956"/>
    <w:rsid w:val="00E25072"/>
    <w:rsid w:val="00E62171"/>
    <w:rsid w:val="00E62781"/>
    <w:rsid w:val="00EA1A41"/>
    <w:rsid w:val="00EA244B"/>
    <w:rsid w:val="00EC7ED7"/>
    <w:rsid w:val="00F35D7E"/>
    <w:rsid w:val="00F87CCF"/>
    <w:rsid w:val="00FA1035"/>
    <w:rsid w:val="00FC46AA"/>
    <w:rsid w:val="00FF2E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816CA8"/>
  <w15:docId w15:val="{6F28F3EC-A665-42FA-B837-DC324FF05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404F"/>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customStyle="1" w:styleId="EncabezadoCar">
    <w:name w:val="Encabezado Car"/>
    <w:basedOn w:val="Fuentedeprrafopredeter"/>
    <w:link w:val="Encabezado"/>
    <w:uiPriority w:val="99"/>
    <w:rsid w:val="008D404F"/>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customStyle="1" w:styleId="PiedepginaCar">
    <w:name w:val="Pie de página Car"/>
    <w:basedOn w:val="Fuentedeprrafopredeter"/>
    <w:link w:val="Piedepgina"/>
    <w:uiPriority w:val="99"/>
    <w:rsid w:val="008D404F"/>
    <w:rPr>
      <w:rFonts w:ascii="Times New Roman" w:eastAsia="Times New Roman" w:hAnsi="Times New Roman" w:cs="Times New Roman"/>
      <w:sz w:val="24"/>
      <w:szCs w:val="24"/>
      <w:lang w:eastAsia="es-ES"/>
    </w:rPr>
  </w:style>
  <w:style w:type="paragraph" w:customStyle="1" w:styleId="TableParagraph">
    <w:name w:val="Table Paragraph"/>
    <w:basedOn w:val="Normal"/>
    <w:uiPriority w:val="1"/>
    <w:qFormat/>
    <w:rsid w:val="008D404F"/>
    <w:pPr>
      <w:widowControl w:val="0"/>
      <w:autoSpaceDE w:val="0"/>
      <w:autoSpaceDN w:val="0"/>
    </w:pPr>
    <w:rPr>
      <w:rFonts w:ascii="Arial" w:eastAsia="Arial" w:hAnsi="Arial" w:cs="Arial"/>
      <w:sz w:val="22"/>
      <w:szCs w:val="22"/>
      <w:lang w:eastAsia="en-US"/>
    </w:rPr>
  </w:style>
  <w:style w:type="table" w:styleId="Tablaconcuadrcula">
    <w:name w:val="Table Grid"/>
    <w:basedOn w:val="Tablanormal"/>
    <w:uiPriority w:val="39"/>
    <w:rsid w:val="008D404F"/>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D404F"/>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eastAsia="Calibri" w:hAnsi="Calibri"/>
      <w:sz w:val="22"/>
      <w:szCs w:val="22"/>
      <w:lang w:val="es-CO" w:eastAsia="en-US"/>
    </w:rPr>
  </w:style>
  <w:style w:type="character" w:customStyle="1" w:styleId="TextoindependienteCar">
    <w:name w:val="Texto independiente Car"/>
    <w:basedOn w:val="Fuentedeprrafopredeter"/>
    <w:link w:val="Textoindependiente"/>
    <w:uiPriority w:val="99"/>
    <w:rsid w:val="008D404F"/>
    <w:rPr>
      <w:rFonts w:ascii="Calibri" w:eastAsia="Calibri" w:hAnsi="Calibri" w:cs="Times New Roman"/>
      <w:lang w:val="es-CO"/>
    </w:rPr>
  </w:style>
  <w:style w:type="paragraph" w:styleId="Sinespaciado">
    <w:name w:val="No Spacing"/>
    <w:uiPriority w:val="1"/>
    <w:qFormat/>
    <w:rsid w:val="008D404F"/>
    <w:pPr>
      <w:spacing w:after="0" w:line="240" w:lineRule="auto"/>
    </w:pPr>
    <w:rPr>
      <w:rFonts w:ascii="Times New Roman" w:eastAsia="Times New Roman" w:hAnsi="Times New Roman" w:cs="Times New Roman"/>
      <w:sz w:val="24"/>
      <w:szCs w:val="24"/>
      <w:lang w:eastAsia="es-ES"/>
    </w:rPr>
  </w:style>
  <w:style w:type="character" w:customStyle="1" w:styleId="baj">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val="es-CO" w:eastAsia="es-CO"/>
    </w:rPr>
  </w:style>
  <w:style w:type="character" w:styleId="Nmerodepgina">
    <w:name w:val="page number"/>
    <w:basedOn w:val="Fuentedeprrafopredeter"/>
    <w:uiPriority w:val="99"/>
    <w:semiHidden/>
    <w:unhideWhenUsed/>
    <w:rsid w:val="007436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footer" Target="footer2.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_rels/header3.xml.rels><?xml version="1.0" encoding="UTF-8" standalone="yes"?>
<Relationships xmlns="http://schemas.openxmlformats.org/package/2006/relationships"><Relationship Id="rId1" Type="http://schemas.openxmlformats.org/officeDocument/2006/relationships/image" Target="media/image15.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27D44C9E92C44E80A327525A1EA580" ma:contentTypeVersion="14" ma:contentTypeDescription="Create a new document." ma:contentTypeScope="" ma:versionID="124cf15169e8a63e3ae83d18d06d4001">
  <xsd:schema xmlns:xsd="http://www.w3.org/2001/XMLSchema" xmlns:xs="http://www.w3.org/2001/XMLSchema" xmlns:p="http://schemas.microsoft.com/office/2006/metadata/properties" xmlns:ns3="f9835f2c-a5d8-47b8-88a4-77a3324b5592" xmlns:ns4="1bf1a7e0-185b-409f-818a-54ddd52a2afa" targetNamespace="http://schemas.microsoft.com/office/2006/metadata/properties" ma:root="true" ma:fieldsID="97073f4e8bd9c05b34a0a30bc5735749" ns3:_="" ns4:_="">
    <xsd:import namespace="f9835f2c-a5d8-47b8-88a4-77a3324b5592"/>
    <xsd:import namespace="1bf1a7e0-185b-409f-818a-54ddd52a2af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835f2c-a5d8-47b8-88a4-77a3324b55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bf1a7e0-185b-409f-818a-54ddd52a2af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10324B-DC52-4819-BB97-4677CA913DF0}">
  <ds:schemaRefs>
    <ds:schemaRef ds:uri="http://schemas.microsoft.com/sharepoint/v3/contenttype/forms"/>
  </ds:schemaRefs>
</ds:datastoreItem>
</file>

<file path=customXml/itemProps2.xml><?xml version="1.0" encoding="utf-8"?>
<ds:datastoreItem xmlns:ds="http://schemas.openxmlformats.org/officeDocument/2006/customXml" ds:itemID="{01E424B8-7F5C-4AFB-B5DC-5B5E84FCA5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835f2c-a5d8-47b8-88a4-77a3324b5592"/>
    <ds:schemaRef ds:uri="1bf1a7e0-185b-409f-818a-54ddd52a2a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8D90C0A-9D4B-4A28-A68B-80AD74697536}">
  <ds:schemaRefs>
    <ds:schemaRef ds:uri="http://schemas.openxmlformats.org/officeDocument/2006/bibliography"/>
  </ds:schemaRefs>
</ds:datastoreItem>
</file>

<file path=customXml/itemProps4.xml><?xml version="1.0" encoding="utf-8"?>
<ds:datastoreItem xmlns:ds="http://schemas.openxmlformats.org/officeDocument/2006/customXml" ds:itemID="{AA86475F-0A07-486D-98FD-E1DB59BD1C4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10</Pages>
  <Words>1852</Words>
  <Characters>10187</Characters>
  <Application>Microsoft Office Word</Application>
  <DocSecurity>0</DocSecurity>
  <Lines>84</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Patricia Duran Vargas</dc:creator>
  <cp:lastModifiedBy>Sugey Martha Issa Fontalvo</cp:lastModifiedBy>
  <cp:revision>3</cp:revision>
  <dcterms:created xsi:type="dcterms:W3CDTF">2026-05-05T14:59:00Z</dcterms:created>
  <dcterms:modified xsi:type="dcterms:W3CDTF">2026-05-07T22:13:00Z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fc111285-cafa-4fc9-8a9a-bd902089b24f_Enabled">
    <vt:lpwstr>true</vt:lpwstr>
  </property>
  <property fmtid="{D5CDD505-2E9C-101B-9397-08002B2CF9AE}" pid="4" name="MSIP_Label_fc111285-cafa-4fc9-8a9a-bd902089b24f_SetDate">
    <vt:lpwstr>2026-05-05T14:39:51Z</vt:lpwstr>
  </property>
  <property fmtid="{D5CDD505-2E9C-101B-9397-08002B2CF9AE}" pid="5" name="MSIP_Label_fc111285-cafa-4fc9-8a9a-bd902089b24f_Method">
    <vt:lpwstr>Privileged</vt:lpwstr>
  </property>
  <property fmtid="{D5CDD505-2E9C-101B-9397-08002B2CF9AE}" pid="6" name="MSIP_Label_fc111285-cafa-4fc9-8a9a-bd902089b24f_Name">
    <vt:lpwstr>Public</vt:lpwstr>
  </property>
  <property fmtid="{D5CDD505-2E9C-101B-9397-08002B2CF9AE}" pid="7" name="MSIP_Label_fc111285-cafa-4fc9-8a9a-bd902089b24f_SiteId">
    <vt:lpwstr>cbc2c381-2f2e-4d93-91d1-506c9316ace7</vt:lpwstr>
  </property>
  <property fmtid="{D5CDD505-2E9C-101B-9397-08002B2CF9AE}" pid="8" name="MSIP_Label_fc111285-cafa-4fc9-8a9a-bd902089b24f_ActionId">
    <vt:lpwstr>fe4184cb-50ea-47da-be8e-4458fe846c6a</vt:lpwstr>
  </property>
  <property fmtid="{D5CDD505-2E9C-101B-9397-08002B2CF9AE}" pid="9" name="MSIP_Label_fc111285-cafa-4fc9-8a9a-bd902089b24f_ContentBits">
    <vt:lpwstr>0</vt:lpwstr>
  </property>
  <property fmtid="{D5CDD505-2E9C-101B-9397-08002B2CF9AE}" pid="10" name="MSIP_Label_fc111285-cafa-4fc9-8a9a-bd902089b24f_Tag">
    <vt:lpwstr>10, 0, 1, 1</vt:lpwstr>
  </property>
</Properties>
</file>